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FE" w:rsidRDefault="002A61F3" w:rsidP="002B4E7B">
      <w:pPr>
        <w:pStyle w:val="Bezriadkovania"/>
      </w:pPr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635</wp:posOffset>
            </wp:positionV>
            <wp:extent cx="13320395" cy="7769225"/>
            <wp:effectExtent l="0" t="0" r="0" b="317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gat A3_pozadie s loga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67FE" w:rsidRDefault="007267FE" w:rsidP="002B4E7B">
      <w:pPr>
        <w:pStyle w:val="Bezriadkovania"/>
      </w:pPr>
    </w:p>
    <w:p w:rsidR="007267FE" w:rsidRDefault="007267FE" w:rsidP="002B4E7B">
      <w:pPr>
        <w:pStyle w:val="Bezriadkovania"/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883292" w:rsidRDefault="00EA05F0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6FC68C6" wp14:editId="0C4C4BAD">
                <wp:simplePos x="0" y="0"/>
                <wp:positionH relativeFrom="margin">
                  <wp:posOffset>1328420</wp:posOffset>
                </wp:positionH>
                <wp:positionV relativeFrom="paragraph">
                  <wp:posOffset>50165</wp:posOffset>
                </wp:positionV>
                <wp:extent cx="11307445" cy="3067050"/>
                <wp:effectExtent l="0" t="0" r="0" b="0"/>
                <wp:wrapThrough wrapText="bothSides">
                  <wp:wrapPolygon edited="0">
                    <wp:start x="109" y="0"/>
                    <wp:lineTo x="109" y="21466"/>
                    <wp:lineTo x="21470" y="21466"/>
                    <wp:lineTo x="21470" y="0"/>
                    <wp:lineTo x="109" y="0"/>
                  </wp:wrapPolygon>
                </wp:wrapThrough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7445" cy="306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66E" w:rsidRDefault="004F466E" w:rsidP="004F466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Projekt:</w:t>
                            </w:r>
                          </w:p>
                          <w:p w:rsidR="004F466E" w:rsidRDefault="0074131A" w:rsidP="004F466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EA05F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Skvalitnenie vzdelávania v ZŠ SNP Sučany</w:t>
                            </w:r>
                          </w:p>
                          <w:p w:rsidR="00381B49" w:rsidRDefault="00381B49" w:rsidP="004F466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81B4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Prijímateľ: </w:t>
                            </w:r>
                            <w:r w:rsidRPr="00381B4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ab/>
                              <w:t>Obec Sučany</w:t>
                            </w:r>
                          </w:p>
                          <w:p w:rsidR="00381B49" w:rsidRPr="00381B49" w:rsidRDefault="00381B49" w:rsidP="00381B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EA05F0" w:rsidRPr="00381B49" w:rsidRDefault="00EA05F0" w:rsidP="00381B4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81B49">
                              <w:rPr>
                                <w:rFonts w:ascii="Arial" w:eastAsiaTheme="majorEastAsia" w:hAnsi="Arial" w:cs="Arial"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Cieľ:</w:t>
                            </w:r>
                            <w:r w:rsidR="00381B49" w:rsidRPr="00381B49">
                              <w:rPr>
                                <w:rFonts w:ascii="Arial" w:eastAsiaTheme="majorEastAsia" w:hAnsi="Arial" w:cs="Arial"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81B49" w:rsidRPr="00381B4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Z</w:t>
                            </w:r>
                            <w:r w:rsidRPr="00381B49"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lepšiť kľúčové kompetencie žiakov Základnej školy SNP v Sučanoch, pričom k tomuto cieľu sa prispeje skvalitnením podmienok najmä v oblasti vzdelávania v prírodovedne a jazykovo orientovaných predmetoch. </w:t>
                            </w:r>
                          </w:p>
                          <w:p w:rsidR="00EA05F0" w:rsidRPr="00E13188" w:rsidRDefault="00EA05F0" w:rsidP="004F466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</w:p>
                          <w:p w:rsidR="004F466E" w:rsidRPr="002A61F3" w:rsidRDefault="004F466E" w:rsidP="004F46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4.6pt;margin-top:3.95pt;width:890.35pt;height:241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" filled="f" stroked="f">
                <v:textbox>
                  <w:txbxContent>
                    <w:p w:rsidR="004F466E" w:rsidRDefault="004F466E" w:rsidP="004F466E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Projekt:</w:t>
                      </w:r>
                    </w:p>
                    <w:p w:rsidR="004F466E" w:rsidRDefault="0074131A" w:rsidP="004F466E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EA05F0"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  <w:t>Skvalitnenie vzdelávania v ZŠ SNP Sučany</w:t>
                      </w:r>
                    </w:p>
                    <w:p w:rsidR="00381B49" w:rsidRDefault="00381B49" w:rsidP="004F466E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381B4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 xml:space="preserve">Prijímateľ: </w:t>
                      </w:r>
                      <w:r w:rsidRPr="00381B4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ab/>
                        <w:t>Obec Sučany</w:t>
                      </w:r>
                    </w:p>
                    <w:p w:rsidR="00381B49" w:rsidRPr="00381B49" w:rsidRDefault="00381B49" w:rsidP="00381B49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EA05F0" w:rsidRPr="00381B49" w:rsidRDefault="00EA05F0" w:rsidP="00381B49">
                      <w:pPr>
                        <w:spacing w:after="0" w:line="360" w:lineRule="auto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381B49">
                        <w:rPr>
                          <w:rFonts w:ascii="Arial" w:eastAsiaTheme="majorEastAsia" w:hAnsi="Arial" w:cs="Arial"/>
                          <w:iCs/>
                          <w:color w:val="FFFFFF" w:themeColor="background1"/>
                          <w:sz w:val="36"/>
                          <w:szCs w:val="36"/>
                        </w:rPr>
                        <w:t>Cieľ:</w:t>
                      </w:r>
                      <w:r w:rsidR="00381B49" w:rsidRPr="00381B49">
                        <w:rPr>
                          <w:rFonts w:ascii="Arial" w:eastAsiaTheme="majorEastAsia" w:hAnsi="Arial" w:cs="Arial"/>
                          <w:i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381B49" w:rsidRPr="00381B4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Z</w:t>
                      </w:r>
                      <w:r w:rsidRPr="00381B49"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lepšiť kľúčové kompetencie žiakov Základnej školy SNP v Sučanoch, pričom k tomuto cieľu sa prispeje skvalitnením podmienok najmä v oblasti vzdelávania v prírodovedne a jazykovo orientovaných predmetoch. </w:t>
                      </w:r>
                    </w:p>
                    <w:p w:rsidR="00EA05F0" w:rsidRPr="00E13188" w:rsidRDefault="00EA05F0" w:rsidP="004F466E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  <w:p w:rsidR="004F466E" w:rsidRPr="002A61F3" w:rsidRDefault="004F466E" w:rsidP="004F46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7F457FB" wp14:editId="63E00A74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" filled="f" stroked="f">
                <v:textbox>
                  <w:txbxContent>
                    <w:p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4FDEEEA" wp14:editId="3CC35AA1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292" w:rsidRPr="002A61F3" w:rsidRDefault="00C31D8E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Názov projekt</w:t>
                            </w:r>
                            <w:r w:rsidR="00A22A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2D608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" filled="f" stroked="f">
                <v:textbox>
                  <w:txbxContent>
                    <w:p w:rsidR="00883292" w:rsidRPr="002A61F3" w:rsidRDefault="00C31D8E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Názov projekt</w:t>
                      </w:r>
                      <w:r w:rsidR="00A22AB3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u</w:t>
                      </w:r>
                      <w:bookmarkStart w:id="1" w:name="_GoBack"/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2B4E7B" w:rsidRDefault="00381B49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GoBack"/>
      <w:bookmarkEnd w:id="0"/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2449CA59" wp14:editId="3DE48E46">
                <wp:simplePos x="0" y="0"/>
                <wp:positionH relativeFrom="margin">
                  <wp:posOffset>6986905</wp:posOffset>
                </wp:positionH>
                <wp:positionV relativeFrom="paragraph">
                  <wp:posOffset>2351405</wp:posOffset>
                </wp:positionV>
                <wp:extent cx="6315075" cy="2286000"/>
                <wp:effectExtent l="0" t="0" r="0" b="0"/>
                <wp:wrapThrough wrapText="bothSides">
                  <wp:wrapPolygon edited="0">
                    <wp:start x="195" y="0"/>
                    <wp:lineTo x="195" y="21420"/>
                    <wp:lineTo x="21372" y="21420"/>
                    <wp:lineTo x="21372" y="0"/>
                    <wp:lineTo x="195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5F0" w:rsidRDefault="00EA05F0" w:rsidP="004F466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Celkové oprávnené výdavky: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  <w:t>97 564,31   EUR</w:t>
                            </w:r>
                          </w:p>
                          <w:p w:rsidR="00381B49" w:rsidRDefault="00D1242B" w:rsidP="00381B4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</w:t>
                            </w:r>
                            <w:r w:rsidR="0074131A" w:rsidRP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enávratný finančný príspevok</w:t>
                            </w:r>
                            <w:r w:rsid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(95%)</w:t>
                            </w:r>
                            <w:r w:rsidR="0074131A" w:rsidRP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:</w:t>
                            </w:r>
                            <w:r w:rsidR="00EA05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EA05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EA05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="00E1318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92 686,09   EUR </w:t>
                            </w:r>
                          </w:p>
                          <w:p w:rsidR="00381B49" w:rsidRPr="00381B49" w:rsidRDefault="00381B49" w:rsidP="00381B4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z</w:t>
                            </w:r>
                            <w:r w:rsidRPr="00381B4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 toho:</w:t>
                            </w:r>
                          </w:p>
                          <w:p w:rsidR="00381B49" w:rsidRPr="00EA05F0" w:rsidRDefault="00381B49" w:rsidP="00381B4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Výška finančnej podpory z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 </w:t>
                            </w:r>
                            <w:r w:rsidRP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EÚ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(85%)</w:t>
                            </w:r>
                            <w:r w:rsidRP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82 929,66   EUR</w:t>
                            </w:r>
                          </w:p>
                          <w:p w:rsidR="00381B49" w:rsidRDefault="00381B49" w:rsidP="00381B49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Výška spolufinancovania z rozpočtu SR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(10%)</w:t>
                            </w:r>
                            <w:r w:rsidRP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EA05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 xml:space="preserve">  9 756,43   EUR</w:t>
                            </w:r>
                          </w:p>
                          <w:p w:rsidR="00381B49" w:rsidRPr="00EA05F0" w:rsidRDefault="00381B49" w:rsidP="00381B49">
                            <w:pPr>
                              <w:spacing w:after="240" w:line="360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Vlastné zdroje (5%):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 xml:space="preserve">  4 878,22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  <w:p w:rsidR="000C5E62" w:rsidRDefault="000C5E62" w:rsidP="004F466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50.15pt;margin-top:185.15pt;width:497.25pt;height:180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" filled="f" stroked="f">
                <v:textbox>
                  <w:txbxContent>
                    <w:p w:rsidR="00EA05F0" w:rsidRDefault="00EA05F0" w:rsidP="004F466E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Celkové oprávnené výdavky:         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  <w:t>97 564,31   EUR</w:t>
                      </w:r>
                    </w:p>
                    <w:p w:rsidR="00381B49" w:rsidRDefault="00D1242B" w:rsidP="00381B49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>N</w:t>
                      </w:r>
                      <w:r w:rsidR="0074131A" w:rsidRP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>enávratný finančný príspevok</w:t>
                      </w:r>
                      <w:r w:rsid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(95%)</w:t>
                      </w:r>
                      <w:r w:rsidR="0074131A" w:rsidRP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>:</w:t>
                      </w:r>
                      <w:r w:rsidR="00EA05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 w:rsidR="00EA05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 w:rsidR="00EA05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 w:rsidR="00E1318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92 686,09   EUR </w:t>
                      </w:r>
                    </w:p>
                    <w:p w:rsidR="00381B49" w:rsidRPr="00381B49" w:rsidRDefault="00381B49" w:rsidP="00381B49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z</w:t>
                      </w:r>
                      <w:r w:rsidRPr="00381B4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 toho:</w:t>
                      </w:r>
                    </w:p>
                    <w:p w:rsidR="00381B49" w:rsidRPr="00EA05F0" w:rsidRDefault="00381B49" w:rsidP="00381B49">
                      <w:pPr>
                        <w:spacing w:after="0" w:line="36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>Výška finančnej podpory z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 </w:t>
                      </w:r>
                      <w:r w:rsidRP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>EÚ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(85%)</w:t>
                      </w:r>
                      <w:r w:rsidRP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 w:rsidRP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>82 929,66   EUR</w:t>
                      </w:r>
                    </w:p>
                    <w:p w:rsidR="00381B49" w:rsidRDefault="00381B49" w:rsidP="00381B49">
                      <w:pPr>
                        <w:spacing w:after="240" w:line="36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>Výška spolufinancovania z rozpočtu SR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(10%)</w:t>
                      </w:r>
                      <w:r w:rsidRP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: </w:t>
                      </w:r>
                      <w:r w:rsidRPr="00EA05F0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 xml:space="preserve">  9 756,43   EUR</w:t>
                      </w:r>
                    </w:p>
                    <w:p w:rsidR="00381B49" w:rsidRPr="00EA05F0" w:rsidRDefault="00381B49" w:rsidP="00381B49">
                      <w:pPr>
                        <w:spacing w:after="240" w:line="360" w:lineRule="auto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Vlastné zdroje (5%):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 xml:space="preserve">  4 878,22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  <w:p w:rsidR="000C5E62" w:rsidRDefault="000C5E62" w:rsidP="004F466E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A05F0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476D84C3" wp14:editId="4F8B0BA0">
                <wp:simplePos x="0" y="0"/>
                <wp:positionH relativeFrom="margin">
                  <wp:posOffset>386080</wp:posOffset>
                </wp:positionH>
                <wp:positionV relativeFrom="paragraph">
                  <wp:posOffset>2350770</wp:posOffset>
                </wp:positionV>
                <wp:extent cx="5905500" cy="2143125"/>
                <wp:effectExtent l="0" t="0" r="0" b="0"/>
                <wp:wrapThrough wrapText="bothSides">
                  <wp:wrapPolygon edited="0">
                    <wp:start x="209" y="0"/>
                    <wp:lineTo x="209" y="21312"/>
                    <wp:lineTo x="21321" y="21312"/>
                    <wp:lineTo x="21321" y="0"/>
                    <wp:lineTo x="209" y="0"/>
                  </wp:wrapPolygon>
                </wp:wrapThrough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66E" w:rsidRPr="00EA05F0" w:rsidRDefault="00EA05F0" w:rsidP="00381B49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A05F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Výsledky projektu:</w:t>
                            </w:r>
                          </w:p>
                          <w:p w:rsidR="00EA05F0" w:rsidRPr="00EA05F0" w:rsidRDefault="00EA05F0" w:rsidP="00E1318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A05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Kapacita podporenej školskej infraštruktúry základných škôl: 350</w:t>
                            </w:r>
                          </w:p>
                          <w:p w:rsidR="00EA05F0" w:rsidRPr="00EA05F0" w:rsidRDefault="00EA05F0" w:rsidP="00E1318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A05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Počet podporených knižníc: 1</w:t>
                            </w:r>
                          </w:p>
                          <w:p w:rsidR="00EA05F0" w:rsidRPr="00EA05F0" w:rsidRDefault="00EA05F0" w:rsidP="00E1318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A05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Počet podporených učební jazykových: 1</w:t>
                            </w:r>
                          </w:p>
                          <w:p w:rsidR="00EA05F0" w:rsidRPr="00EA05F0" w:rsidRDefault="00EA05F0" w:rsidP="00E1318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A05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Počet podporených učební prírodovedných: 1</w:t>
                            </w:r>
                          </w:p>
                          <w:p w:rsidR="00EA05F0" w:rsidRPr="00EA05F0" w:rsidRDefault="00EA05F0" w:rsidP="00E1318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A05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Počet podporených základných škôl: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.4pt;margin-top:185.1pt;width:465pt;height:168.7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" filled="f" stroked="f">
                <v:textbox>
                  <w:txbxContent>
                    <w:p w:rsidR="004F466E" w:rsidRPr="00EA05F0" w:rsidRDefault="00EA05F0" w:rsidP="00381B49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A05F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Výsledky projektu:</w:t>
                      </w:r>
                    </w:p>
                    <w:p w:rsidR="00EA05F0" w:rsidRPr="00EA05F0" w:rsidRDefault="00EA05F0" w:rsidP="00E1318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A05F0">
                        <w:rPr>
                          <w:rFonts w:ascii="Arial" w:hAnsi="Arial" w:cs="Arial"/>
                          <w:sz w:val="28"/>
                          <w:szCs w:val="28"/>
                        </w:rPr>
                        <w:t>Kapacita podporenej školskej infraštruktúry základných škôl: 350</w:t>
                      </w:r>
                    </w:p>
                    <w:p w:rsidR="00EA05F0" w:rsidRPr="00EA05F0" w:rsidRDefault="00EA05F0" w:rsidP="00E1318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A05F0">
                        <w:rPr>
                          <w:rFonts w:ascii="Arial" w:hAnsi="Arial" w:cs="Arial"/>
                          <w:sz w:val="28"/>
                          <w:szCs w:val="28"/>
                        </w:rPr>
                        <w:t>Počet podporených knižníc: 1</w:t>
                      </w:r>
                    </w:p>
                    <w:p w:rsidR="00EA05F0" w:rsidRPr="00EA05F0" w:rsidRDefault="00EA05F0" w:rsidP="00E1318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A05F0">
                        <w:rPr>
                          <w:rFonts w:ascii="Arial" w:hAnsi="Arial" w:cs="Arial"/>
                          <w:sz w:val="28"/>
                          <w:szCs w:val="28"/>
                        </w:rPr>
                        <w:t>Počet podporených učební jazykových: 1</w:t>
                      </w:r>
                    </w:p>
                    <w:p w:rsidR="00EA05F0" w:rsidRPr="00EA05F0" w:rsidRDefault="00EA05F0" w:rsidP="00E1318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A05F0">
                        <w:rPr>
                          <w:rFonts w:ascii="Arial" w:hAnsi="Arial" w:cs="Arial"/>
                          <w:sz w:val="28"/>
                          <w:szCs w:val="28"/>
                        </w:rPr>
                        <w:t>Počet podporených učební prírodovedných: 1</w:t>
                      </w:r>
                    </w:p>
                    <w:p w:rsidR="00EA05F0" w:rsidRPr="00EA05F0" w:rsidRDefault="00EA05F0" w:rsidP="00E1318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A05F0">
                        <w:rPr>
                          <w:rFonts w:ascii="Arial" w:hAnsi="Arial" w:cs="Arial"/>
                          <w:sz w:val="28"/>
                          <w:szCs w:val="28"/>
                        </w:rPr>
                        <w:t>Počet podporených základných škôl: 1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D39F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CC6CFF5" wp14:editId="7224D214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1F3" w:rsidRPr="002A61F3" w:rsidRDefault="002A61F3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" filled="f" stroked="f">
                <v:textbox>
                  <w:txbxContent>
                    <w:p w:rsidR="002A61F3" w:rsidRPr="002A61F3" w:rsidRDefault="002A61F3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95568B1" wp14:editId="1C9E20F3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5568B1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" filled="f" stroked="f">
                <v:textbox>
                  <w:txbxContent>
                    <w:p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60345E56" wp14:editId="5413FC08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345E56" id="_x0000_s1032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" filled="f" stroked="f">
                <v:textbox>
                  <w:txbxContent>
                    <w:p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358B4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824EBCA" wp14:editId="0B76595C">
                <wp:simplePos x="0" y="0"/>
                <wp:positionH relativeFrom="margin">
                  <wp:posOffset>601345</wp:posOffset>
                </wp:positionH>
                <wp:positionV relativeFrom="paragraph">
                  <wp:posOffset>2974975</wp:posOffset>
                </wp:positionV>
                <wp:extent cx="5459095" cy="1296035"/>
                <wp:effectExtent l="0" t="0" r="0" b="0"/>
                <wp:wrapThrough wrapText="bothSides">
                  <wp:wrapPolygon edited="0">
                    <wp:start x="226" y="0"/>
                    <wp:lineTo x="226" y="21272"/>
                    <wp:lineTo x="21331" y="21272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7A5" w:rsidRPr="002A61F3" w:rsidRDefault="00CB17A5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Popis cieľa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24EBCA" id="_x0000_s1033" type="#_x0000_t202" style="position:absolute;margin-left:47.35pt;margin-top:234.25pt;width:429.85pt;height:102.0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" filled="f" stroked="f">
                <v:textbox>
                  <w:txbxContent>
                    <w:p w:rsidR="00CB17A5" w:rsidRPr="002A61F3" w:rsidRDefault="00CB17A5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Popis cieľa projektu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D40ACA6" wp14:editId="752C1ED7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40ACA6" id="_x0000_s1034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" filled="f" stroked="f">
                <v:textbox>
                  <w:txbxContent>
                    <w:p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A61F3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76CDF47" wp14:editId="56BE91A4">
                <wp:simplePos x="0" y="0"/>
                <wp:positionH relativeFrom="margin">
                  <wp:posOffset>601345</wp:posOffset>
                </wp:positionH>
                <wp:positionV relativeFrom="paragraph">
                  <wp:posOffset>2592705</wp:posOffset>
                </wp:positionV>
                <wp:extent cx="1487170" cy="477520"/>
                <wp:effectExtent l="0" t="0" r="0" b="0"/>
                <wp:wrapThrough wrapText="bothSides">
                  <wp:wrapPolygon edited="0">
                    <wp:start x="830" y="0"/>
                    <wp:lineTo x="830" y="20681"/>
                    <wp:lineTo x="20751" y="20681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6CDF47" id="_x0000_s1035" type="#_x0000_t202" style="position:absolute;margin-left:47.35pt;margin-top:204.15pt;width:117.1pt;height:3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" filled="f" stroked="f">
                <v:textbox>
                  <w:txbxContent>
                    <w:p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61" w:rsidRDefault="00103661" w:rsidP="007267FE">
      <w:pPr>
        <w:spacing w:after="0" w:line="240" w:lineRule="auto"/>
      </w:pPr>
      <w:r>
        <w:separator/>
      </w:r>
    </w:p>
  </w:endnote>
  <w:endnote w:type="continuationSeparator" w:id="0">
    <w:p w:rsidR="00103661" w:rsidRDefault="00103661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61" w:rsidRDefault="00103661" w:rsidP="007267FE">
      <w:pPr>
        <w:spacing w:after="0" w:line="240" w:lineRule="auto"/>
      </w:pPr>
      <w:r>
        <w:separator/>
      </w:r>
    </w:p>
  </w:footnote>
  <w:footnote w:type="continuationSeparator" w:id="0">
    <w:p w:rsidR="00103661" w:rsidRDefault="00103661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68"/>
    <w:rsid w:val="000915CC"/>
    <w:rsid w:val="00095399"/>
    <w:rsid w:val="000B3227"/>
    <w:rsid w:val="000C5E62"/>
    <w:rsid w:val="00103661"/>
    <w:rsid w:val="002278D6"/>
    <w:rsid w:val="002A61F3"/>
    <w:rsid w:val="002B0249"/>
    <w:rsid w:val="002B4E7B"/>
    <w:rsid w:val="00321068"/>
    <w:rsid w:val="0034436D"/>
    <w:rsid w:val="00381B49"/>
    <w:rsid w:val="003D39F2"/>
    <w:rsid w:val="003D7D53"/>
    <w:rsid w:val="004114BC"/>
    <w:rsid w:val="004F466E"/>
    <w:rsid w:val="00521DF4"/>
    <w:rsid w:val="005540F9"/>
    <w:rsid w:val="00587DA9"/>
    <w:rsid w:val="005C0F35"/>
    <w:rsid w:val="007267FE"/>
    <w:rsid w:val="0074131A"/>
    <w:rsid w:val="00805DAF"/>
    <w:rsid w:val="00883292"/>
    <w:rsid w:val="008D0082"/>
    <w:rsid w:val="009F4AB9"/>
    <w:rsid w:val="00A22AB3"/>
    <w:rsid w:val="00A46D26"/>
    <w:rsid w:val="00BB7EB6"/>
    <w:rsid w:val="00BF62BA"/>
    <w:rsid w:val="00C07705"/>
    <w:rsid w:val="00C31D8E"/>
    <w:rsid w:val="00C64692"/>
    <w:rsid w:val="00C90F7F"/>
    <w:rsid w:val="00CB17A5"/>
    <w:rsid w:val="00D037A6"/>
    <w:rsid w:val="00D1242B"/>
    <w:rsid w:val="00D374A1"/>
    <w:rsid w:val="00D66A3A"/>
    <w:rsid w:val="00E13188"/>
    <w:rsid w:val="00E249B0"/>
    <w:rsid w:val="00E27A7F"/>
    <w:rsid w:val="00EA05F0"/>
    <w:rsid w:val="00EE2C9A"/>
    <w:rsid w:val="00EE71E3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Bošanská Ľubomíra</dc:creator>
  <cp:lastModifiedBy>Ivka</cp:lastModifiedBy>
  <cp:revision>2</cp:revision>
  <cp:lastPrinted>2018-06-19T07:44:00Z</cp:lastPrinted>
  <dcterms:created xsi:type="dcterms:W3CDTF">2020-01-21T12:38:00Z</dcterms:created>
  <dcterms:modified xsi:type="dcterms:W3CDTF">2020-01-21T12:38:00Z</dcterms:modified>
</cp:coreProperties>
</file>