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B71" w:rsidRDefault="00164264">
      <w:pPr>
        <w:spacing w:after="0" w:line="240" w:lineRule="auto"/>
        <w:jc w:val="center"/>
        <w:rPr>
          <w:rFonts w:cs="TrebuchetMS-Bold"/>
          <w:b/>
          <w:bCs/>
          <w:sz w:val="32"/>
          <w:szCs w:val="32"/>
        </w:rPr>
      </w:pPr>
      <w:r>
        <w:rPr>
          <w:rFonts w:cs="TrebuchetMS-Bold"/>
          <w:b/>
          <w:bCs/>
          <w:noProof/>
          <w:sz w:val="32"/>
          <w:szCs w:val="32"/>
          <w:lang w:eastAsia="sk-SK"/>
        </w:rPr>
        <w:drawing>
          <wp:inline distT="0" distB="0" distL="0" distR="0">
            <wp:extent cx="1505585" cy="17303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73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B71" w:rsidRDefault="00CC3B71">
      <w:pPr>
        <w:spacing w:after="0" w:line="240" w:lineRule="auto"/>
        <w:jc w:val="center"/>
        <w:rPr>
          <w:sz w:val="32"/>
          <w:szCs w:val="32"/>
        </w:rPr>
      </w:pPr>
    </w:p>
    <w:p w:rsidR="0059000A" w:rsidRDefault="0059000A">
      <w:pPr>
        <w:spacing w:after="0" w:line="240" w:lineRule="auto"/>
        <w:jc w:val="center"/>
        <w:rPr>
          <w:rFonts w:cs="TrebuchetMS-Bold"/>
          <w:b/>
          <w:bCs/>
          <w:sz w:val="36"/>
          <w:szCs w:val="36"/>
        </w:rPr>
      </w:pPr>
      <w:r>
        <w:rPr>
          <w:rFonts w:cs="TrebuchetMS-Bold"/>
          <w:b/>
          <w:bCs/>
          <w:sz w:val="36"/>
          <w:szCs w:val="36"/>
        </w:rPr>
        <w:t xml:space="preserve">Dodatok č. </w:t>
      </w:r>
      <w:r w:rsidR="00B83C63">
        <w:rPr>
          <w:rFonts w:cs="TrebuchetMS-Bold"/>
          <w:b/>
          <w:bCs/>
          <w:sz w:val="36"/>
          <w:szCs w:val="36"/>
        </w:rPr>
        <w:t>6</w:t>
      </w:r>
      <w:r>
        <w:rPr>
          <w:rFonts w:cs="TrebuchetMS-Bold"/>
          <w:b/>
          <w:bCs/>
          <w:sz w:val="36"/>
          <w:szCs w:val="36"/>
        </w:rPr>
        <w:t xml:space="preserve"> k </w:t>
      </w:r>
    </w:p>
    <w:p w:rsidR="00CC3B71" w:rsidRDefault="00164264">
      <w:pPr>
        <w:spacing w:after="0" w:line="240" w:lineRule="auto"/>
        <w:jc w:val="center"/>
        <w:rPr>
          <w:rFonts w:cs="TrebuchetMS-Bold"/>
          <w:b/>
          <w:bCs/>
          <w:sz w:val="36"/>
          <w:szCs w:val="36"/>
        </w:rPr>
      </w:pPr>
      <w:r>
        <w:rPr>
          <w:rFonts w:cs="TrebuchetMS-Bold"/>
          <w:b/>
          <w:bCs/>
          <w:sz w:val="36"/>
          <w:szCs w:val="36"/>
        </w:rPr>
        <w:t>Zásad</w:t>
      </w:r>
      <w:r w:rsidR="0059000A">
        <w:rPr>
          <w:rFonts w:cs="TrebuchetMS-Bold"/>
          <w:b/>
          <w:bCs/>
          <w:sz w:val="36"/>
          <w:szCs w:val="36"/>
        </w:rPr>
        <w:t>ám</w:t>
      </w:r>
      <w:r>
        <w:rPr>
          <w:rFonts w:cs="TrebuchetMS-Bold"/>
          <w:b/>
          <w:bCs/>
          <w:sz w:val="36"/>
          <w:szCs w:val="36"/>
        </w:rPr>
        <w:t xml:space="preserve"> hospodárenia s</w:t>
      </w:r>
      <w:r w:rsidR="00862499">
        <w:rPr>
          <w:rFonts w:cs="TrebuchetMS-Bold"/>
          <w:b/>
          <w:bCs/>
          <w:sz w:val="36"/>
          <w:szCs w:val="36"/>
        </w:rPr>
        <w:t> </w:t>
      </w:r>
      <w:r>
        <w:rPr>
          <w:rFonts w:cs="TrebuchetMS-Bold"/>
          <w:b/>
          <w:bCs/>
          <w:sz w:val="36"/>
          <w:szCs w:val="36"/>
        </w:rPr>
        <w:t>majetkom</w:t>
      </w:r>
      <w:r w:rsidR="00862499">
        <w:rPr>
          <w:rFonts w:cs="TrebuchetMS-Bold"/>
          <w:b/>
          <w:bCs/>
          <w:sz w:val="36"/>
          <w:szCs w:val="36"/>
        </w:rPr>
        <w:t xml:space="preserve"> </w:t>
      </w:r>
      <w:r>
        <w:rPr>
          <w:rFonts w:cs="TrebuchetMS-Bold"/>
          <w:b/>
          <w:bCs/>
          <w:sz w:val="36"/>
          <w:szCs w:val="36"/>
        </w:rPr>
        <w:t>Obce Sučany</w:t>
      </w:r>
    </w:p>
    <w:p w:rsidR="00CC3B71" w:rsidRDefault="00CC3B71">
      <w:pPr>
        <w:spacing w:after="0" w:line="240" w:lineRule="auto"/>
        <w:jc w:val="both"/>
        <w:rPr>
          <w:rFonts w:cs="TrebuchetMS-Bold"/>
          <w:bCs/>
          <w:sz w:val="24"/>
          <w:szCs w:val="24"/>
        </w:rPr>
      </w:pPr>
    </w:p>
    <w:p w:rsidR="00CC3B71" w:rsidRDefault="00164264">
      <w:pPr>
        <w:spacing w:after="0" w:line="240" w:lineRule="auto"/>
        <w:jc w:val="both"/>
        <w:rPr>
          <w:rFonts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Obecné zastupiteľstvo v súlade s § 11 ods. 4, písm. a) zák. č. 369/90 Zb. o obecnom zriadení v znení neskorších predpisov (ďalej len „zákon o obecnom zriadení“) a § 9 ods. 1 zákona č. 138/91 Zb. o majetku obcí v znení neskorších predpisov (ďalej len „zákon o majetku obcí“) a § 9 Štatútu Obce Sučany </w:t>
      </w:r>
      <w:r>
        <w:rPr>
          <w:rFonts w:eastAsia="TimesNewRomanPS-BoldMT" w:cs="TimesNewRomanPS-BoldMT"/>
          <w:bCs/>
          <w:sz w:val="24"/>
          <w:szCs w:val="24"/>
        </w:rPr>
        <w:t>určuje</w:t>
      </w:r>
      <w:r w:rsidR="0059000A">
        <w:rPr>
          <w:rFonts w:eastAsia="TimesNewRomanPS-BoldMT" w:cs="TimesNewRomanPS-BoldMT"/>
          <w:bCs/>
          <w:sz w:val="24"/>
          <w:szCs w:val="24"/>
        </w:rPr>
        <w:t xml:space="preserve"> tento dodatok č. </w:t>
      </w:r>
      <w:r w:rsidR="001B4A0A">
        <w:rPr>
          <w:rFonts w:eastAsia="TimesNewRomanPS-BoldMT" w:cs="TimesNewRomanPS-BoldMT"/>
          <w:bCs/>
          <w:sz w:val="24"/>
          <w:szCs w:val="24"/>
        </w:rPr>
        <w:t>5</w:t>
      </w:r>
      <w:r w:rsidR="0059000A">
        <w:rPr>
          <w:rFonts w:eastAsia="TimesNewRomanPS-BoldMT" w:cs="TimesNewRomanPS-BoldMT"/>
          <w:bCs/>
          <w:sz w:val="24"/>
          <w:szCs w:val="24"/>
        </w:rPr>
        <w:t xml:space="preserve"> k</w:t>
      </w:r>
      <w:r>
        <w:rPr>
          <w:rFonts w:eastAsia="TimesNewRomanPS-BoldMT" w:cs="TimesNewRomanPS-BoldMT"/>
          <w:bCs/>
          <w:sz w:val="24"/>
          <w:szCs w:val="24"/>
        </w:rPr>
        <w:t xml:space="preserve"> </w:t>
      </w:r>
      <w:r>
        <w:rPr>
          <w:rFonts w:eastAsia="TimesNewRomanPSMT" w:cs="TimesNewRomanPSMT"/>
          <w:sz w:val="24"/>
          <w:szCs w:val="24"/>
        </w:rPr>
        <w:t>Zásad</w:t>
      </w:r>
      <w:r w:rsidR="0059000A">
        <w:rPr>
          <w:rFonts w:eastAsia="TimesNewRomanPSMT" w:cs="TimesNewRomanPSMT"/>
          <w:sz w:val="24"/>
          <w:szCs w:val="24"/>
        </w:rPr>
        <w:t>ám</w:t>
      </w:r>
      <w:r>
        <w:rPr>
          <w:rFonts w:eastAsia="TimesNewRomanPSMT" w:cs="TimesNewRomanPSMT"/>
          <w:sz w:val="24"/>
          <w:szCs w:val="24"/>
        </w:rPr>
        <w:t xml:space="preserve"> hospodárenia s majetkom Obce Sučany (ďalej len „Zásady“).</w:t>
      </w:r>
    </w:p>
    <w:p w:rsidR="00CC3B71" w:rsidRDefault="00CC3B71">
      <w:pPr>
        <w:spacing w:after="0" w:line="240" w:lineRule="auto"/>
        <w:jc w:val="both"/>
        <w:rPr>
          <w:rFonts w:eastAsia="TimesNewRomanPSMT" w:cs="TimesNewRomanPSMT"/>
          <w:sz w:val="24"/>
          <w:szCs w:val="24"/>
        </w:rPr>
      </w:pPr>
    </w:p>
    <w:p w:rsidR="00CC3B71" w:rsidRDefault="00164264">
      <w:pPr>
        <w:spacing w:after="0" w:line="240" w:lineRule="auto"/>
        <w:jc w:val="center"/>
        <w:rPr>
          <w:rFonts w:eastAsia="TimesNewRomanPS-BoldMT" w:cs="TimesNewRomanPS-BoldMT"/>
          <w:b/>
          <w:bCs/>
          <w:sz w:val="24"/>
          <w:szCs w:val="24"/>
        </w:rPr>
      </w:pPr>
      <w:r>
        <w:rPr>
          <w:rFonts w:eastAsia="TimesNewRomanPSMT" w:cs="TimesNewRomanPSMT"/>
          <w:b/>
          <w:sz w:val="24"/>
          <w:szCs w:val="24"/>
        </w:rPr>
        <w:t xml:space="preserve">Čl. 1 </w:t>
      </w:r>
      <w:r>
        <w:rPr>
          <w:rFonts w:eastAsia="TimesNewRomanPS-BoldMT" w:cs="TimesNewRomanPS-BoldMT"/>
          <w:b/>
          <w:bCs/>
          <w:sz w:val="24"/>
          <w:szCs w:val="24"/>
        </w:rPr>
        <w:t xml:space="preserve">Predmet </w:t>
      </w:r>
      <w:r w:rsidR="0059000A">
        <w:rPr>
          <w:rFonts w:eastAsia="TimesNewRomanPS-BoldMT" w:cs="TimesNewRomanPS-BoldMT"/>
          <w:b/>
          <w:bCs/>
          <w:sz w:val="24"/>
          <w:szCs w:val="24"/>
        </w:rPr>
        <w:t>dodatku</w:t>
      </w:r>
    </w:p>
    <w:p w:rsidR="00CC3B71" w:rsidRDefault="00CC3B71">
      <w:pPr>
        <w:spacing w:after="0" w:line="240" w:lineRule="auto"/>
        <w:jc w:val="center"/>
        <w:rPr>
          <w:rFonts w:eastAsia="TimesNewRomanPS-BoldMT" w:cs="TimesNewRomanPS-BoldMT"/>
          <w:bCs/>
          <w:sz w:val="24"/>
          <w:szCs w:val="24"/>
        </w:rPr>
      </w:pPr>
    </w:p>
    <w:p w:rsidR="00854D71" w:rsidRPr="00854D71" w:rsidRDefault="00854D71" w:rsidP="009059A2">
      <w:pPr>
        <w:pStyle w:val="Odsekzoznamu"/>
        <w:numPr>
          <w:ilvl w:val="0"/>
          <w:numId w:val="16"/>
        </w:numPr>
        <w:ind w:left="426" w:hanging="426"/>
        <w:jc w:val="both"/>
        <w:rPr>
          <w:rFonts w:eastAsia="TimesNewRomanPSMT" w:cs="TimesNewRomanPSMT"/>
          <w:sz w:val="24"/>
          <w:szCs w:val="24"/>
        </w:rPr>
      </w:pPr>
      <w:r w:rsidRPr="00854D71">
        <w:rPr>
          <w:rFonts w:eastAsia="TimesNewRomanPSMT" w:cs="TimesNewRomanPSMT"/>
          <w:sz w:val="24"/>
          <w:szCs w:val="24"/>
        </w:rPr>
        <w:t xml:space="preserve">V čl. </w:t>
      </w:r>
      <w:r w:rsidR="009059A2">
        <w:rPr>
          <w:rFonts w:eastAsia="TimesNewRomanPSMT" w:cs="TimesNewRomanPSMT"/>
          <w:sz w:val="24"/>
          <w:szCs w:val="24"/>
        </w:rPr>
        <w:t>13</w:t>
      </w:r>
      <w:r w:rsidRPr="00854D71">
        <w:rPr>
          <w:rFonts w:eastAsia="TimesNewRomanPSMT" w:cs="TimesNewRomanPSMT"/>
          <w:sz w:val="24"/>
          <w:szCs w:val="24"/>
        </w:rPr>
        <w:t xml:space="preserve"> </w:t>
      </w:r>
      <w:r w:rsidR="009059A2" w:rsidRPr="009059A2">
        <w:rPr>
          <w:rFonts w:eastAsia="TimesNewRomanPSMT" w:cs="TimesNewRomanPSMT"/>
          <w:sz w:val="24"/>
          <w:szCs w:val="24"/>
        </w:rPr>
        <w:t>Čl. 13 Dočasné užívanie majetku Obce</w:t>
      </w:r>
      <w:r w:rsidRPr="00854D71">
        <w:rPr>
          <w:rFonts w:eastAsia="TimesNewRomanPSMT" w:cs="TimesNewRomanPSMT"/>
          <w:sz w:val="24"/>
          <w:szCs w:val="24"/>
        </w:rPr>
        <w:t xml:space="preserve"> </w:t>
      </w:r>
      <w:r w:rsidR="00B83C63">
        <w:rPr>
          <w:rFonts w:eastAsia="TimesNewRomanPSMT" w:cs="TimesNewRomanPSMT"/>
          <w:sz w:val="24"/>
          <w:szCs w:val="24"/>
        </w:rPr>
        <w:t xml:space="preserve">sa dopĺňa o odsek </w:t>
      </w:r>
      <w:r w:rsidR="009059A2">
        <w:rPr>
          <w:rFonts w:eastAsia="TimesNewRomanPSMT" w:cs="TimesNewRomanPSMT"/>
          <w:sz w:val="24"/>
          <w:szCs w:val="24"/>
        </w:rPr>
        <w:t>9</w:t>
      </w:r>
      <w:r w:rsidR="00B83C63">
        <w:rPr>
          <w:rFonts w:eastAsia="TimesNewRomanPSMT" w:cs="TimesNewRomanPSMT"/>
          <w:sz w:val="24"/>
          <w:szCs w:val="24"/>
        </w:rPr>
        <w:t xml:space="preserve"> s nasledovným znením</w:t>
      </w:r>
      <w:r w:rsidRPr="00854D71">
        <w:rPr>
          <w:rFonts w:eastAsia="TimesNewRomanPSMT" w:cs="TimesNewRomanPSMT"/>
          <w:sz w:val="24"/>
          <w:szCs w:val="24"/>
        </w:rPr>
        <w:t>:</w:t>
      </w:r>
    </w:p>
    <w:p w:rsidR="007F5572" w:rsidRPr="007F5572" w:rsidRDefault="00854D71" w:rsidP="009059A2">
      <w:pPr>
        <w:pStyle w:val="Odsekzoznamu"/>
        <w:tabs>
          <w:tab w:val="left" w:pos="284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„</w:t>
      </w:r>
      <w:r w:rsidR="00CB2B92">
        <w:rPr>
          <w:rFonts w:eastAsia="TimesNewRomanPSMT" w:cs="TimesNewRomanPSMT"/>
          <w:sz w:val="24"/>
          <w:szCs w:val="24"/>
        </w:rPr>
        <w:t>9.</w:t>
      </w:r>
      <w:r w:rsidR="009059A2" w:rsidRPr="009059A2">
        <w:rPr>
          <w:rFonts w:eastAsia="TimesNewRomanPSMT" w:cs="TimesNewRomanPSMT"/>
          <w:sz w:val="24"/>
          <w:szCs w:val="24"/>
        </w:rPr>
        <w:t xml:space="preserve"> </w:t>
      </w:r>
      <w:r w:rsidR="00CB2B92">
        <w:rPr>
          <w:rFonts w:eastAsia="TimesNewRomanPSMT" w:cs="TimesNewRomanPSMT"/>
          <w:sz w:val="24"/>
          <w:szCs w:val="24"/>
        </w:rPr>
        <w:t xml:space="preserve">Obec </w:t>
      </w:r>
      <w:r w:rsidR="00CB2B92" w:rsidRPr="00CB2B92">
        <w:rPr>
          <w:rFonts w:eastAsia="TimesNewRomanPSMT" w:cs="TimesNewRomanPSMT"/>
          <w:sz w:val="24"/>
          <w:szCs w:val="24"/>
        </w:rPr>
        <w:t xml:space="preserve">alebo štatutárni zástupcovia organizácií Obce </w:t>
      </w:r>
      <w:r w:rsidR="00CB2B92">
        <w:rPr>
          <w:rFonts w:eastAsia="TimesNewRomanPSMT" w:cs="TimesNewRomanPSMT"/>
          <w:sz w:val="24"/>
          <w:szCs w:val="24"/>
        </w:rPr>
        <w:t xml:space="preserve">spôsobom podľa odseku 5 písm. b) tohto článku </w:t>
      </w:r>
      <w:r w:rsidR="009059A2" w:rsidRPr="009059A2">
        <w:rPr>
          <w:rFonts w:eastAsia="TimesNewRomanPSMT" w:cs="TimesNewRomanPSMT"/>
          <w:sz w:val="24"/>
          <w:szCs w:val="24"/>
        </w:rPr>
        <w:t>(ďalej len „krátkodobý</w:t>
      </w:r>
      <w:r w:rsidR="00CB2B92">
        <w:rPr>
          <w:rFonts w:eastAsia="TimesNewRomanPSMT" w:cs="TimesNewRomanPSMT"/>
          <w:sz w:val="24"/>
          <w:szCs w:val="24"/>
        </w:rPr>
        <w:t xml:space="preserve"> </w:t>
      </w:r>
      <w:r w:rsidR="009059A2" w:rsidRPr="009059A2">
        <w:rPr>
          <w:rFonts w:eastAsia="TimesNewRomanPSMT" w:cs="TimesNewRomanPSMT"/>
          <w:sz w:val="24"/>
          <w:szCs w:val="24"/>
        </w:rPr>
        <w:t>prenájom“)</w:t>
      </w:r>
      <w:r w:rsidR="00CB2B92">
        <w:rPr>
          <w:rFonts w:eastAsia="TimesNewRomanPSMT" w:cs="TimesNewRomanPSMT"/>
          <w:sz w:val="24"/>
          <w:szCs w:val="24"/>
        </w:rPr>
        <w:t xml:space="preserve"> prenajímajú </w:t>
      </w:r>
      <w:r w:rsidR="00CB2B92" w:rsidRPr="00CB2B92">
        <w:rPr>
          <w:rFonts w:eastAsia="TimesNewRomanPSMT" w:cs="TimesNewRomanPSMT"/>
          <w:sz w:val="24"/>
          <w:szCs w:val="24"/>
        </w:rPr>
        <w:t xml:space="preserve">najmä miestnosti v budove </w:t>
      </w:r>
      <w:r w:rsidR="00CB2B92">
        <w:rPr>
          <w:rFonts w:eastAsia="TimesNewRomanPSMT" w:cs="TimesNewRomanPSMT"/>
          <w:sz w:val="24"/>
          <w:szCs w:val="24"/>
        </w:rPr>
        <w:t xml:space="preserve">Robotníckeho kultúrneho domu, Domu smútku a v ZŠ SNP. </w:t>
      </w:r>
      <w:r w:rsidR="009059A2" w:rsidRPr="009059A2">
        <w:rPr>
          <w:rFonts w:eastAsia="TimesNewRomanPSMT" w:cs="TimesNewRomanPSMT"/>
          <w:sz w:val="24"/>
          <w:szCs w:val="24"/>
        </w:rPr>
        <w:t xml:space="preserve">Výška ceny </w:t>
      </w:r>
      <w:r w:rsidR="00CB2B92">
        <w:rPr>
          <w:rFonts w:eastAsia="TimesNewRomanPSMT" w:cs="TimesNewRomanPSMT"/>
          <w:sz w:val="24"/>
          <w:szCs w:val="24"/>
        </w:rPr>
        <w:t xml:space="preserve">tohto krátkodobého </w:t>
      </w:r>
      <w:r w:rsidR="009059A2" w:rsidRPr="009059A2">
        <w:rPr>
          <w:rFonts w:eastAsia="TimesNewRomanPSMT" w:cs="TimesNewRomanPSMT"/>
          <w:sz w:val="24"/>
          <w:szCs w:val="24"/>
        </w:rPr>
        <w:t xml:space="preserve">nájmu a podrobnosti užívania majetku </w:t>
      </w:r>
      <w:r w:rsidR="00CB2B92">
        <w:rPr>
          <w:rFonts w:eastAsia="TimesNewRomanPSMT" w:cs="TimesNewRomanPSMT"/>
          <w:sz w:val="24"/>
          <w:szCs w:val="24"/>
        </w:rPr>
        <w:t>obce</w:t>
      </w:r>
      <w:r w:rsidR="009059A2" w:rsidRPr="009059A2">
        <w:rPr>
          <w:rFonts w:eastAsia="TimesNewRomanPSMT" w:cs="TimesNewRomanPSMT"/>
          <w:sz w:val="24"/>
          <w:szCs w:val="24"/>
        </w:rPr>
        <w:t xml:space="preserve"> tvoria</w:t>
      </w:r>
      <w:r w:rsidR="00CB2B92">
        <w:rPr>
          <w:rFonts w:eastAsia="TimesNewRomanPSMT" w:cs="TimesNewRomanPSMT"/>
          <w:sz w:val="24"/>
          <w:szCs w:val="24"/>
        </w:rPr>
        <w:t xml:space="preserve"> </w:t>
      </w:r>
      <w:r w:rsidR="009059A2" w:rsidRPr="009059A2">
        <w:rPr>
          <w:rFonts w:eastAsia="TimesNewRomanPSMT" w:cs="TimesNewRomanPSMT"/>
          <w:sz w:val="24"/>
          <w:szCs w:val="24"/>
        </w:rPr>
        <w:t xml:space="preserve">prílohu č. </w:t>
      </w:r>
      <w:r w:rsidR="00CB2B92">
        <w:rPr>
          <w:rFonts w:eastAsia="TimesNewRomanPSMT" w:cs="TimesNewRomanPSMT"/>
          <w:sz w:val="24"/>
          <w:szCs w:val="24"/>
        </w:rPr>
        <w:t>1</w:t>
      </w:r>
      <w:r w:rsidR="009059A2" w:rsidRPr="009059A2">
        <w:rPr>
          <w:rFonts w:eastAsia="TimesNewRomanPSMT" w:cs="TimesNewRomanPSMT"/>
          <w:sz w:val="24"/>
          <w:szCs w:val="24"/>
        </w:rPr>
        <w:t xml:space="preserve"> k týmto zásadám hospodárenia.</w:t>
      </w:r>
      <w:r w:rsidR="00023885">
        <w:rPr>
          <w:rFonts w:eastAsia="TimesNewRomanPSMT" w:cs="TimesNewRomanPSMT"/>
          <w:sz w:val="24"/>
          <w:szCs w:val="24"/>
        </w:rPr>
        <w:t>“</w:t>
      </w:r>
    </w:p>
    <w:p w:rsidR="007F5572" w:rsidRDefault="007F557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23885" w:rsidRDefault="00023885" w:rsidP="00023885">
      <w:pPr>
        <w:pStyle w:val="Odsekzoznamu"/>
        <w:numPr>
          <w:ilvl w:val="0"/>
          <w:numId w:val="16"/>
        </w:numPr>
        <w:ind w:left="426" w:hanging="426"/>
        <w:jc w:val="both"/>
        <w:rPr>
          <w:rFonts w:eastAsia="TimesNewRomanPSMT" w:cs="TimesNewRomanPSMT"/>
          <w:sz w:val="24"/>
          <w:szCs w:val="24"/>
        </w:rPr>
      </w:pPr>
      <w:r w:rsidRPr="00854D71">
        <w:rPr>
          <w:rFonts w:eastAsia="TimesNewRomanPSMT" w:cs="TimesNewRomanPSMT"/>
          <w:sz w:val="24"/>
          <w:szCs w:val="24"/>
        </w:rPr>
        <w:t xml:space="preserve">V čl. </w:t>
      </w:r>
      <w:r>
        <w:rPr>
          <w:rFonts w:eastAsia="TimesNewRomanPSMT" w:cs="TimesNewRomanPSMT"/>
          <w:sz w:val="24"/>
          <w:szCs w:val="24"/>
        </w:rPr>
        <w:t>14</w:t>
      </w:r>
      <w:r w:rsidRPr="00854D71">
        <w:rPr>
          <w:rFonts w:eastAsia="TimesNewRomanPSMT" w:cs="TimesNewRomanPSMT"/>
          <w:sz w:val="24"/>
          <w:szCs w:val="24"/>
        </w:rPr>
        <w:t xml:space="preserve"> </w:t>
      </w:r>
      <w:r w:rsidRPr="00023885">
        <w:rPr>
          <w:rFonts w:eastAsia="TimesNewRomanPSMT" w:cs="TimesNewRomanPSMT"/>
          <w:sz w:val="24"/>
          <w:szCs w:val="24"/>
        </w:rPr>
        <w:t xml:space="preserve">Zriadenie vecného bremena a záložného práva na majetok Obce </w:t>
      </w:r>
      <w:r>
        <w:rPr>
          <w:rFonts w:eastAsia="TimesNewRomanPSMT" w:cs="TimesNewRomanPSMT"/>
          <w:sz w:val="24"/>
          <w:szCs w:val="24"/>
        </w:rPr>
        <w:t>sa mení odsek 3 na nasledovné znenie</w:t>
      </w:r>
      <w:r w:rsidRPr="00854D71">
        <w:rPr>
          <w:rFonts w:eastAsia="TimesNewRomanPSMT" w:cs="TimesNewRomanPSMT"/>
          <w:sz w:val="24"/>
          <w:szCs w:val="24"/>
        </w:rPr>
        <w:t>:</w:t>
      </w:r>
    </w:p>
    <w:p w:rsidR="00023885" w:rsidRPr="00023885" w:rsidRDefault="00023885" w:rsidP="00023885">
      <w:pPr>
        <w:pStyle w:val="Odsekzoznamu"/>
        <w:ind w:left="0"/>
        <w:jc w:val="both"/>
        <w:rPr>
          <w:rFonts w:eastAsia="TimesNewRomanPSMT" w:cs="TimesNewRomanPSMT"/>
          <w:color w:val="FF0000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„3. Výška odplaty je 100,- Eur“</w:t>
      </w:r>
    </w:p>
    <w:p w:rsidR="00CC3B71" w:rsidRDefault="0016426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Čl. </w:t>
      </w:r>
      <w:r w:rsidR="00EF5C5D">
        <w:rPr>
          <w:rFonts w:cs="Times New Roman"/>
          <w:b/>
          <w:sz w:val="24"/>
          <w:szCs w:val="24"/>
        </w:rPr>
        <w:t>2</w:t>
      </w:r>
      <w:r>
        <w:rPr>
          <w:rFonts w:cs="Times New Roman"/>
          <w:b/>
          <w:sz w:val="24"/>
          <w:szCs w:val="24"/>
        </w:rPr>
        <w:t xml:space="preserve"> </w:t>
      </w:r>
      <w:r w:rsidR="00EF5C5D">
        <w:rPr>
          <w:rFonts w:cs="Times New Roman"/>
          <w:b/>
          <w:bCs/>
          <w:sz w:val="24"/>
          <w:szCs w:val="24"/>
        </w:rPr>
        <w:t>Z</w:t>
      </w:r>
      <w:r>
        <w:rPr>
          <w:rFonts w:cs="Times New Roman"/>
          <w:b/>
          <w:bCs/>
          <w:sz w:val="24"/>
          <w:szCs w:val="24"/>
        </w:rPr>
        <w:t>áverečné ustanovenia</w:t>
      </w:r>
    </w:p>
    <w:p w:rsidR="00CC3B71" w:rsidRDefault="00CC3B71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CC3B71" w:rsidRDefault="00EF5C5D" w:rsidP="00A36E5C">
      <w:pPr>
        <w:pStyle w:val="Odsekzoznamu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Tento dodatok č. </w:t>
      </w:r>
      <w:r w:rsidR="00B83C63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k Zásadám bol </w:t>
      </w:r>
      <w:r w:rsidR="00164264">
        <w:rPr>
          <w:rFonts w:cs="Arial"/>
          <w:sz w:val="24"/>
          <w:szCs w:val="24"/>
        </w:rPr>
        <w:t>schválen</w:t>
      </w:r>
      <w:r>
        <w:rPr>
          <w:rFonts w:cs="Arial"/>
          <w:sz w:val="24"/>
          <w:szCs w:val="24"/>
        </w:rPr>
        <w:t>ý</w:t>
      </w:r>
      <w:r w:rsidR="00164264">
        <w:rPr>
          <w:rFonts w:cs="Arial"/>
          <w:sz w:val="24"/>
          <w:szCs w:val="24"/>
        </w:rPr>
        <w:t xml:space="preserve"> obecným zastupiteľstvom dňa </w:t>
      </w:r>
      <w:r w:rsidR="00B83C63">
        <w:rPr>
          <w:rFonts w:cs="Arial"/>
          <w:sz w:val="24"/>
          <w:szCs w:val="24"/>
        </w:rPr>
        <w:t>25.4.2023</w:t>
      </w:r>
      <w:r w:rsidR="00164264">
        <w:rPr>
          <w:rFonts w:cs="Arial"/>
          <w:sz w:val="24"/>
          <w:szCs w:val="24"/>
        </w:rPr>
        <w:t xml:space="preserve"> uznesením č. </w:t>
      </w:r>
      <w:r w:rsidR="00905458">
        <w:rPr>
          <w:rFonts w:cs="Arial"/>
          <w:sz w:val="24"/>
          <w:szCs w:val="24"/>
        </w:rPr>
        <w:t>44</w:t>
      </w:r>
      <w:r w:rsidR="00A36E5C">
        <w:rPr>
          <w:rFonts w:cs="Arial"/>
          <w:sz w:val="24"/>
          <w:szCs w:val="24"/>
        </w:rPr>
        <w:t>/202</w:t>
      </w:r>
      <w:r w:rsidR="00B83C63">
        <w:rPr>
          <w:rFonts w:cs="Arial"/>
          <w:sz w:val="24"/>
          <w:szCs w:val="24"/>
        </w:rPr>
        <w:t>3</w:t>
      </w:r>
      <w:r w:rsidR="00164264">
        <w:rPr>
          <w:rFonts w:cs="Arial"/>
          <w:sz w:val="24"/>
          <w:szCs w:val="24"/>
        </w:rPr>
        <w:t xml:space="preserve"> a  nadobúda účinnosť </w:t>
      </w:r>
      <w:r w:rsidR="009B19A1">
        <w:rPr>
          <w:rFonts w:cs="Arial"/>
          <w:sz w:val="24"/>
          <w:szCs w:val="24"/>
        </w:rPr>
        <w:t>dňom</w:t>
      </w:r>
      <w:r w:rsidR="009B19A1" w:rsidRPr="009B19A1">
        <w:rPr>
          <w:rFonts w:cs="Arial"/>
          <w:sz w:val="24"/>
          <w:szCs w:val="24"/>
        </w:rPr>
        <w:t xml:space="preserve"> schválenia</w:t>
      </w:r>
      <w:r w:rsidR="009B19A1">
        <w:rPr>
          <w:rFonts w:cs="Arial"/>
          <w:sz w:val="24"/>
          <w:szCs w:val="24"/>
        </w:rPr>
        <w:t>.</w:t>
      </w:r>
    </w:p>
    <w:p w:rsidR="00CC3B71" w:rsidRDefault="00CC3B71">
      <w:pPr>
        <w:spacing w:after="0" w:line="240" w:lineRule="auto"/>
        <w:rPr>
          <w:rFonts w:eastAsia="TimesNewRomanPSMT" w:cs="TimesNewRomanPSMT"/>
          <w:sz w:val="24"/>
          <w:szCs w:val="24"/>
        </w:rPr>
      </w:pPr>
    </w:p>
    <w:p w:rsidR="00307BD7" w:rsidRPr="00307BD7" w:rsidRDefault="00307BD7" w:rsidP="00307BD7">
      <w:pPr>
        <w:pStyle w:val="Odsekzoznamu"/>
        <w:ind w:left="0"/>
        <w:rPr>
          <w:rFonts w:cs="Arial"/>
          <w:sz w:val="24"/>
          <w:szCs w:val="24"/>
        </w:rPr>
      </w:pPr>
      <w:r w:rsidRPr="00307BD7">
        <w:rPr>
          <w:rFonts w:cs="Arial"/>
          <w:sz w:val="24"/>
          <w:szCs w:val="24"/>
        </w:rPr>
        <w:t xml:space="preserve">Sučany, dňa </w:t>
      </w:r>
      <w:r w:rsidR="00553569">
        <w:rPr>
          <w:rFonts w:cs="Arial"/>
          <w:sz w:val="24"/>
          <w:szCs w:val="24"/>
        </w:rPr>
        <w:t>3.5.</w:t>
      </w:r>
      <w:bookmarkStart w:id="0" w:name="_GoBack"/>
      <w:bookmarkEnd w:id="0"/>
      <w:r w:rsidR="00A36E5C">
        <w:rPr>
          <w:rFonts w:cs="Arial"/>
          <w:sz w:val="24"/>
          <w:szCs w:val="24"/>
        </w:rPr>
        <w:t>202</w:t>
      </w:r>
      <w:r w:rsidR="00B83C63">
        <w:rPr>
          <w:rFonts w:cs="Arial"/>
          <w:sz w:val="24"/>
          <w:szCs w:val="24"/>
        </w:rPr>
        <w:t>3</w:t>
      </w:r>
    </w:p>
    <w:p w:rsidR="00CC3B71" w:rsidRDefault="00CC3B71">
      <w:pPr>
        <w:pStyle w:val="Odsekzoznamu"/>
        <w:spacing w:after="0" w:line="240" w:lineRule="auto"/>
        <w:jc w:val="both"/>
        <w:rPr>
          <w:rFonts w:cs="Arial"/>
          <w:sz w:val="24"/>
          <w:szCs w:val="24"/>
        </w:rPr>
      </w:pPr>
    </w:p>
    <w:p w:rsidR="00CC3B71" w:rsidRDefault="00164264">
      <w:pPr>
        <w:pStyle w:val="Odsekzoznamu"/>
        <w:spacing w:after="0" w:line="240" w:lineRule="auto"/>
        <w:ind w:left="48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___________________ </w:t>
      </w:r>
    </w:p>
    <w:p w:rsidR="00CC3B71" w:rsidRDefault="00FB7BAB">
      <w:pPr>
        <w:pStyle w:val="Odsekzoznamu"/>
        <w:spacing w:after="0" w:line="240" w:lineRule="auto"/>
        <w:ind w:left="48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Martin Rybár</w:t>
      </w:r>
    </w:p>
    <w:p w:rsidR="00CC3B71" w:rsidRPr="00B83C63" w:rsidRDefault="00164264" w:rsidP="00023885">
      <w:pPr>
        <w:pStyle w:val="Odsekzoznamu"/>
        <w:spacing w:after="0" w:line="240" w:lineRule="auto"/>
        <w:ind w:left="4820"/>
        <w:jc w:val="both"/>
      </w:pPr>
      <w:r>
        <w:rPr>
          <w:rFonts w:cs="Arial"/>
          <w:sz w:val="24"/>
          <w:szCs w:val="24"/>
        </w:rPr>
        <w:t xml:space="preserve">  starosta obce Sučany </w:t>
      </w:r>
    </w:p>
    <w:sectPr w:rsidR="00CC3B71" w:rsidRPr="00B83C63" w:rsidSect="00CC3B71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670" w:rsidRDefault="00243670" w:rsidP="00CC3B71">
      <w:pPr>
        <w:spacing w:after="0" w:line="240" w:lineRule="auto"/>
      </w:pPr>
      <w:r>
        <w:separator/>
      </w:r>
    </w:p>
  </w:endnote>
  <w:endnote w:type="continuationSeparator" w:id="0">
    <w:p w:rsidR="00243670" w:rsidRDefault="00243670" w:rsidP="00CC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B71" w:rsidRDefault="00CC3B71">
    <w:pPr>
      <w:pStyle w:val="Pta"/>
      <w:pBdr>
        <w:top w:val="nil"/>
        <w:left w:val="nil"/>
        <w:bottom w:val="single" w:sz="2" w:space="2" w:color="000001"/>
        <w:right w:val="nil"/>
      </w:pBdr>
    </w:pPr>
  </w:p>
  <w:p w:rsidR="00CC3B71" w:rsidRDefault="00D16F2C">
    <w:pPr>
      <w:pStyle w:val="Pta"/>
    </w:pPr>
    <w:r>
      <w:t xml:space="preserve">Dodatok č. </w:t>
    </w:r>
    <w:r w:rsidR="00B83C63">
      <w:t>6</w:t>
    </w:r>
    <w:r>
      <w:t xml:space="preserve"> k </w:t>
    </w:r>
    <w:r w:rsidR="00164264">
      <w:t>Zásad</w:t>
    </w:r>
    <w:r>
      <w:t>ám</w:t>
    </w:r>
    <w:r w:rsidR="00164264">
      <w:t xml:space="preserve"> hospodárenia s majetkom Obce Sučany                                                                                                </w:t>
    </w:r>
    <w:r w:rsidR="000D7F9C">
      <w:fldChar w:fldCharType="begin"/>
    </w:r>
    <w:r w:rsidR="00164264">
      <w:instrText>PAGE</w:instrText>
    </w:r>
    <w:r w:rsidR="000D7F9C">
      <w:fldChar w:fldCharType="separate"/>
    </w:r>
    <w:r w:rsidR="00307BD7">
      <w:rPr>
        <w:noProof/>
      </w:rPr>
      <w:t>1</w:t>
    </w:r>
    <w:r w:rsidR="000D7F9C">
      <w:fldChar w:fldCharType="end"/>
    </w:r>
  </w:p>
  <w:p w:rsidR="00CC3B71" w:rsidRDefault="00CC3B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670" w:rsidRDefault="00243670" w:rsidP="00CC3B71">
      <w:pPr>
        <w:spacing w:after="0" w:line="240" w:lineRule="auto"/>
      </w:pPr>
      <w:r>
        <w:separator/>
      </w:r>
    </w:p>
  </w:footnote>
  <w:footnote w:type="continuationSeparator" w:id="0">
    <w:p w:rsidR="00243670" w:rsidRDefault="00243670" w:rsidP="00CC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9D9"/>
    <w:multiLevelType w:val="multilevel"/>
    <w:tmpl w:val="278EF4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73A"/>
    <w:multiLevelType w:val="multilevel"/>
    <w:tmpl w:val="6FC69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992"/>
    <w:multiLevelType w:val="multilevel"/>
    <w:tmpl w:val="CF384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03583"/>
    <w:multiLevelType w:val="multilevel"/>
    <w:tmpl w:val="24925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097C"/>
    <w:multiLevelType w:val="hybridMultilevel"/>
    <w:tmpl w:val="62EC7CF4"/>
    <w:lvl w:ilvl="0" w:tplc="F2DC935A">
      <w:start w:val="21"/>
      <w:numFmt w:val="lowerLetter"/>
      <w:lvlText w:val="%1)"/>
      <w:lvlJc w:val="left"/>
      <w:pPr>
        <w:ind w:left="720" w:hanging="360"/>
      </w:pPr>
      <w:rPr>
        <w:rFonts w:eastAsia="SimSu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01EE6"/>
    <w:multiLevelType w:val="multilevel"/>
    <w:tmpl w:val="46EC2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B5F22"/>
    <w:multiLevelType w:val="multilevel"/>
    <w:tmpl w:val="B846DAF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46066"/>
    <w:multiLevelType w:val="multilevel"/>
    <w:tmpl w:val="CFDEF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4C71"/>
    <w:multiLevelType w:val="multilevel"/>
    <w:tmpl w:val="BDEA6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03991"/>
    <w:multiLevelType w:val="multilevel"/>
    <w:tmpl w:val="4E241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A51B9"/>
    <w:multiLevelType w:val="multilevel"/>
    <w:tmpl w:val="F5820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B38B3"/>
    <w:multiLevelType w:val="multilevel"/>
    <w:tmpl w:val="CD3AA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17BE0"/>
    <w:multiLevelType w:val="multilevel"/>
    <w:tmpl w:val="402E83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5716F"/>
    <w:multiLevelType w:val="multilevel"/>
    <w:tmpl w:val="DE805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A443E"/>
    <w:multiLevelType w:val="multilevel"/>
    <w:tmpl w:val="A7E47B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C345CE0"/>
    <w:multiLevelType w:val="hybridMultilevel"/>
    <w:tmpl w:val="80AE0F6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394197"/>
    <w:multiLevelType w:val="multilevel"/>
    <w:tmpl w:val="EF067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70D54"/>
    <w:multiLevelType w:val="hybridMultilevel"/>
    <w:tmpl w:val="56102540"/>
    <w:lvl w:ilvl="0" w:tplc="2304D0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F76B1"/>
    <w:multiLevelType w:val="hybridMultilevel"/>
    <w:tmpl w:val="D40EAE40"/>
    <w:lvl w:ilvl="0" w:tplc="3F38A9A6">
      <w:start w:val="2"/>
      <w:numFmt w:val="bullet"/>
      <w:lvlText w:val="-"/>
      <w:lvlJc w:val="left"/>
      <w:pPr>
        <w:ind w:left="720" w:hanging="360"/>
      </w:pPr>
      <w:rPr>
        <w:rFonts w:ascii="Calibri" w:eastAsia="TimesNewRomanPSMT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16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71"/>
    <w:rsid w:val="00023885"/>
    <w:rsid w:val="00051DA4"/>
    <w:rsid w:val="0006016A"/>
    <w:rsid w:val="000953AC"/>
    <w:rsid w:val="000A05F4"/>
    <w:rsid w:val="000C57B2"/>
    <w:rsid w:val="000D7F9C"/>
    <w:rsid w:val="00164264"/>
    <w:rsid w:val="00197A9A"/>
    <w:rsid w:val="001B4A0A"/>
    <w:rsid w:val="002009B0"/>
    <w:rsid w:val="00230D75"/>
    <w:rsid w:val="00243670"/>
    <w:rsid w:val="00276D3E"/>
    <w:rsid w:val="00307BD7"/>
    <w:rsid w:val="00326859"/>
    <w:rsid w:val="00333C79"/>
    <w:rsid w:val="003C46E8"/>
    <w:rsid w:val="00485A93"/>
    <w:rsid w:val="0048743B"/>
    <w:rsid w:val="004A706F"/>
    <w:rsid w:val="00553569"/>
    <w:rsid w:val="0059000A"/>
    <w:rsid w:val="005B55C9"/>
    <w:rsid w:val="00655BCC"/>
    <w:rsid w:val="006C798C"/>
    <w:rsid w:val="007540C9"/>
    <w:rsid w:val="00755ABD"/>
    <w:rsid w:val="007C4404"/>
    <w:rsid w:val="007E394B"/>
    <w:rsid w:val="007F5572"/>
    <w:rsid w:val="00815E13"/>
    <w:rsid w:val="00854D71"/>
    <w:rsid w:val="00862499"/>
    <w:rsid w:val="00891E34"/>
    <w:rsid w:val="00893E11"/>
    <w:rsid w:val="00905458"/>
    <w:rsid w:val="009059A2"/>
    <w:rsid w:val="009B19A1"/>
    <w:rsid w:val="00A36E5C"/>
    <w:rsid w:val="00AA385C"/>
    <w:rsid w:val="00B2764D"/>
    <w:rsid w:val="00B83C63"/>
    <w:rsid w:val="00BB54A6"/>
    <w:rsid w:val="00BF2BA0"/>
    <w:rsid w:val="00CB2B92"/>
    <w:rsid w:val="00CC3B71"/>
    <w:rsid w:val="00D16F2C"/>
    <w:rsid w:val="00DB3DDE"/>
    <w:rsid w:val="00EA2AD2"/>
    <w:rsid w:val="00EF5C5D"/>
    <w:rsid w:val="00F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C29F"/>
  <w15:docId w15:val="{CC2D68FD-5D0A-4138-9D5C-5CF3DD8D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D3905"/>
    <w:pPr>
      <w:suppressAutoHyphens/>
      <w:spacing w:after="200"/>
    </w:pPr>
    <w:rPr>
      <w:color w:val="00000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rsid w:val="00C36475"/>
  </w:style>
  <w:style w:type="character" w:customStyle="1" w:styleId="PtaChar">
    <w:name w:val="Päta Char"/>
    <w:basedOn w:val="Predvolenpsmoodseku"/>
    <w:link w:val="Pta"/>
    <w:uiPriority w:val="99"/>
    <w:rsid w:val="00C36475"/>
  </w:style>
  <w:style w:type="character" w:customStyle="1" w:styleId="apple-converted-space">
    <w:name w:val="apple-converted-space"/>
    <w:basedOn w:val="Predvolenpsmoodseku"/>
    <w:rsid w:val="00FF5CE8"/>
  </w:style>
  <w:style w:type="character" w:customStyle="1" w:styleId="ListLabel1">
    <w:name w:val="ListLabel 1"/>
    <w:rsid w:val="00CC3B71"/>
    <w:rPr>
      <w:rFonts w:cs="Times New Roman"/>
    </w:rPr>
  </w:style>
  <w:style w:type="character" w:customStyle="1" w:styleId="ListLabel2">
    <w:name w:val="ListLabel 2"/>
    <w:rsid w:val="00CC3B71"/>
    <w:rPr>
      <w:rFonts w:cs="Courier New"/>
    </w:rPr>
  </w:style>
  <w:style w:type="character" w:customStyle="1" w:styleId="ListLabel3">
    <w:name w:val="ListLabel 3"/>
    <w:rsid w:val="00CC3B71"/>
    <w:rPr>
      <w:rFonts w:cs="Symbol"/>
    </w:rPr>
  </w:style>
  <w:style w:type="character" w:customStyle="1" w:styleId="ListLabel4">
    <w:name w:val="ListLabel 4"/>
    <w:rsid w:val="00CC3B71"/>
    <w:rPr>
      <w:rFonts w:cs="Symbol"/>
    </w:rPr>
  </w:style>
  <w:style w:type="character" w:customStyle="1" w:styleId="ListLabel5">
    <w:name w:val="ListLabel 5"/>
    <w:rsid w:val="00CC3B71"/>
    <w:rPr>
      <w:rFonts w:cs="Symbol"/>
    </w:rPr>
  </w:style>
  <w:style w:type="character" w:customStyle="1" w:styleId="ListLabel6">
    <w:name w:val="ListLabel 6"/>
    <w:rsid w:val="00CC3B71"/>
    <w:rPr>
      <w:rFonts w:cs="Symbol"/>
    </w:rPr>
  </w:style>
  <w:style w:type="paragraph" w:customStyle="1" w:styleId="Nadpis">
    <w:name w:val="Nadpis"/>
    <w:basedOn w:val="Normlny"/>
    <w:next w:val="Telotextu"/>
    <w:rsid w:val="00CC3B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rsid w:val="00CC3B71"/>
    <w:pPr>
      <w:spacing w:after="140" w:line="288" w:lineRule="auto"/>
    </w:pPr>
  </w:style>
  <w:style w:type="paragraph" w:styleId="Zoznam">
    <w:name w:val="List"/>
    <w:basedOn w:val="Telotextu"/>
    <w:rsid w:val="00CC3B71"/>
    <w:rPr>
      <w:rFonts w:cs="Mangal"/>
    </w:rPr>
  </w:style>
  <w:style w:type="paragraph" w:styleId="Popis">
    <w:name w:val="caption"/>
    <w:basedOn w:val="Normlny"/>
    <w:rsid w:val="00CC3B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CC3B71"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6D676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3647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C3647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7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D3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28C44-3AD8-4C0C-B378-4B13D4AB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Belicova</dc:creator>
  <cp:lastModifiedBy>EB</cp:lastModifiedBy>
  <cp:revision>3</cp:revision>
  <cp:lastPrinted>2015-02-10T07:58:00Z</cp:lastPrinted>
  <dcterms:created xsi:type="dcterms:W3CDTF">2023-04-18T09:54:00Z</dcterms:created>
  <dcterms:modified xsi:type="dcterms:W3CDTF">2023-05-10T07:50:00Z</dcterms:modified>
  <dc:language>sk-SK</dc:language>
</cp:coreProperties>
</file>