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F3D3D" w14:textId="77777777" w:rsidR="0074572F" w:rsidRDefault="00681F3A" w:rsidP="00D72830">
      <w:pPr>
        <w:jc w:val="center"/>
        <w:rPr>
          <w:rFonts w:hint="eastAsia"/>
          <w:b/>
          <w:bCs/>
        </w:rPr>
      </w:pPr>
      <w:r w:rsidRPr="00D72830">
        <w:rPr>
          <w:b/>
          <w:bCs/>
        </w:rPr>
        <w:t>Žiadosť o</w:t>
      </w:r>
      <w:r w:rsidR="00D72830" w:rsidRPr="00D72830">
        <w:rPr>
          <w:b/>
          <w:bCs/>
        </w:rPr>
        <w:t> zmiernenie alebo odstránenie tvrdosti zákona</w:t>
      </w:r>
      <w:r>
        <w:rPr>
          <w:b/>
          <w:bCs/>
        </w:rPr>
        <w:t xml:space="preserve"> </w:t>
      </w:r>
      <w:r>
        <w:rPr>
          <w:rStyle w:val="Odkaznapoznmkupodiarou"/>
          <w:rFonts w:ascii="Times New Roman" w:hAnsi="Times New Roman" w:cs="Times New Roman"/>
          <w:b/>
          <w:bCs/>
        </w:rPr>
        <w:t>*</w:t>
      </w:r>
    </w:p>
    <w:p w14:paraId="2F8D43B3" w14:textId="77777777" w:rsidR="0074572F" w:rsidRDefault="0074572F">
      <w:pPr>
        <w:rPr>
          <w:rFonts w:hint="eastAsia"/>
          <w:b/>
          <w:bCs/>
        </w:rPr>
      </w:pPr>
    </w:p>
    <w:p w14:paraId="596AEB4A" w14:textId="77777777" w:rsidR="0074572F" w:rsidRDefault="00681F3A">
      <w:pPr>
        <w:pStyle w:val="Odsekzoznamu"/>
        <w:numPr>
          <w:ilvl w:val="0"/>
          <w:numId w:val="1"/>
        </w:numPr>
        <w:rPr>
          <w:rFonts w:hint="eastAsia"/>
          <w:b/>
          <w:bCs/>
        </w:rPr>
      </w:pPr>
      <w:r>
        <w:rPr>
          <w:b/>
          <w:bCs/>
        </w:rPr>
        <w:t>zníženie</w:t>
      </w:r>
    </w:p>
    <w:p w14:paraId="75D157BC" w14:textId="77777777" w:rsidR="0074572F" w:rsidRDefault="00681F3A">
      <w:pPr>
        <w:pStyle w:val="Odsekzoznamu"/>
        <w:numPr>
          <w:ilvl w:val="0"/>
          <w:numId w:val="1"/>
        </w:numPr>
        <w:rPr>
          <w:rFonts w:hint="eastAsia"/>
          <w:b/>
          <w:bCs/>
        </w:rPr>
      </w:pPr>
      <w:r>
        <w:rPr>
          <w:b/>
          <w:bCs/>
        </w:rPr>
        <w:t xml:space="preserve">odpustenie </w:t>
      </w:r>
    </w:p>
    <w:p w14:paraId="7B1FD00A" w14:textId="77777777" w:rsidR="0074572F" w:rsidRDefault="00681F3A">
      <w:pPr>
        <w:pStyle w:val="Odsekzoznamu"/>
        <w:numPr>
          <w:ilvl w:val="0"/>
          <w:numId w:val="1"/>
        </w:numPr>
        <w:rPr>
          <w:rFonts w:hint="eastAsia"/>
          <w:b/>
          <w:bCs/>
        </w:rPr>
      </w:pPr>
      <w:r>
        <w:rPr>
          <w:b/>
          <w:bCs/>
        </w:rPr>
        <w:t xml:space="preserve">vrátenie poplatku </w:t>
      </w:r>
    </w:p>
    <w:p w14:paraId="0E7CFC82" w14:textId="77777777" w:rsidR="0074572F" w:rsidRDefault="00681F3A">
      <w:pPr>
        <w:rPr>
          <w:rFonts w:hint="eastAsia"/>
        </w:rPr>
      </w:pPr>
      <w:r>
        <w:rPr>
          <w:b/>
          <w:bCs/>
        </w:rPr>
        <w:t>za komunálne odpady  a drobné stavebné odpady na rok …………… pre:</w:t>
      </w:r>
    </w:p>
    <w:p w14:paraId="6BEFB7DA" w14:textId="77777777" w:rsidR="0074572F" w:rsidRDefault="0074572F">
      <w:pPr>
        <w:rPr>
          <w:rFonts w:hint="eastAsia"/>
          <w:b/>
          <w:bCs/>
        </w:rPr>
      </w:pPr>
    </w:p>
    <w:p w14:paraId="666D21FA" w14:textId="77777777" w:rsidR="0074572F" w:rsidRDefault="00681F3A">
      <w:pPr>
        <w:numPr>
          <w:ilvl w:val="0"/>
          <w:numId w:val="2"/>
        </w:numPr>
        <w:rPr>
          <w:rFonts w:hint="eastAsia"/>
          <w:sz w:val="22"/>
          <w:szCs w:val="22"/>
        </w:rPr>
      </w:pPr>
      <w:r>
        <w:rPr>
          <w:sz w:val="22"/>
          <w:szCs w:val="22"/>
        </w:rPr>
        <w:t>fyzické osoby, ktoré nie sú podnikateľmi</w:t>
      </w:r>
    </w:p>
    <w:p w14:paraId="03BD505C" w14:textId="77777777" w:rsidR="0074572F" w:rsidRDefault="00681F3A">
      <w:pPr>
        <w:numPr>
          <w:ilvl w:val="0"/>
          <w:numId w:val="2"/>
        </w:numPr>
        <w:rPr>
          <w:rFonts w:hint="eastAsia"/>
          <w:sz w:val="22"/>
          <w:szCs w:val="22"/>
        </w:rPr>
      </w:pPr>
      <w:r>
        <w:rPr>
          <w:sz w:val="22"/>
          <w:szCs w:val="22"/>
        </w:rPr>
        <w:t>právnické osoby</w:t>
      </w:r>
    </w:p>
    <w:p w14:paraId="10C0996A" w14:textId="77777777" w:rsidR="0074572F" w:rsidRDefault="00681F3A">
      <w:pPr>
        <w:numPr>
          <w:ilvl w:val="0"/>
          <w:numId w:val="2"/>
        </w:numPr>
        <w:rPr>
          <w:rFonts w:hint="eastAsia"/>
          <w:sz w:val="22"/>
          <w:szCs w:val="22"/>
        </w:rPr>
      </w:pPr>
      <w:r>
        <w:rPr>
          <w:sz w:val="22"/>
          <w:szCs w:val="22"/>
        </w:rPr>
        <w:t>pre fyzické osoby- podnikatelia</w:t>
      </w:r>
    </w:p>
    <w:p w14:paraId="47CA2FA1" w14:textId="77777777" w:rsidR="0074572F" w:rsidRDefault="0074572F">
      <w:pPr>
        <w:ind w:left="720"/>
        <w:rPr>
          <w:rFonts w:hint="eastAsia"/>
          <w:sz w:val="22"/>
          <w:szCs w:val="22"/>
        </w:rPr>
      </w:pPr>
    </w:p>
    <w:p w14:paraId="32920F34" w14:textId="77777777" w:rsidR="0074572F" w:rsidRDefault="00681F3A">
      <w:pPr>
        <w:rPr>
          <w:rFonts w:hint="eastAsia"/>
          <w:b/>
          <w:bCs/>
        </w:rPr>
      </w:pPr>
      <w:r>
        <w:rPr>
          <w:b/>
          <w:bCs/>
        </w:rPr>
        <w:t>1. Údaje o poplatníkovi:</w:t>
      </w:r>
    </w:p>
    <w:p w14:paraId="285DFDF5" w14:textId="77777777" w:rsidR="0074572F" w:rsidRDefault="00681F3A">
      <w:pPr>
        <w:rPr>
          <w:rFonts w:hint="eastAsia"/>
        </w:rPr>
      </w:pPr>
      <w:r>
        <w:rPr>
          <w:b/>
          <w:bCs/>
        </w:rPr>
        <w:t xml:space="preserve">                                                      </w:t>
      </w:r>
      <w:r>
        <w:t xml:space="preserve">     </w:t>
      </w:r>
    </w:p>
    <w:p w14:paraId="38E45F18" w14:textId="77777777" w:rsidR="0074572F" w:rsidRDefault="00681F3A">
      <w:pPr>
        <w:rPr>
          <w:rFonts w:hint="eastAsia"/>
        </w:rPr>
      </w:pPr>
      <w:r>
        <w:t>…………………………………………………………………………………………………………T</w:t>
      </w:r>
      <w:r>
        <w:rPr>
          <w:sz w:val="20"/>
          <w:szCs w:val="20"/>
        </w:rPr>
        <w:t>itul, priezvisko a meno/obchodné meno:                                                                         rodné číslo/IČO:</w:t>
      </w:r>
    </w:p>
    <w:p w14:paraId="2C20F350" w14:textId="77777777" w:rsidR="0074572F" w:rsidRDefault="0074572F">
      <w:pPr>
        <w:rPr>
          <w:rFonts w:hint="eastAsia"/>
          <w:sz w:val="20"/>
          <w:szCs w:val="20"/>
        </w:rPr>
      </w:pPr>
    </w:p>
    <w:p w14:paraId="07230481" w14:textId="77777777" w:rsidR="0074572F" w:rsidRDefault="00681F3A">
      <w:pPr>
        <w:rPr>
          <w:rFonts w:hint="eastAsia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………………………………………………………………………………………………………………………………Adresa trvalého alebo prechodného pobytu/sídlo:</w:t>
      </w:r>
    </w:p>
    <w:p w14:paraId="6570846E" w14:textId="77777777" w:rsidR="0074572F" w:rsidRDefault="0074572F">
      <w:pPr>
        <w:rPr>
          <w:rFonts w:hint="eastAsia"/>
          <w:sz w:val="21"/>
          <w:szCs w:val="21"/>
        </w:rPr>
      </w:pPr>
    </w:p>
    <w:p w14:paraId="28955950" w14:textId="77777777" w:rsidR="0074572F" w:rsidRDefault="00681F3A">
      <w:pPr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Údaje o platiteľovi /ak nie sú totožné s poplatníkom/:</w:t>
      </w:r>
    </w:p>
    <w:p w14:paraId="04901461" w14:textId="77777777" w:rsidR="0074572F" w:rsidRDefault="0074572F">
      <w:pPr>
        <w:rPr>
          <w:rFonts w:hint="eastAsia"/>
          <w:b/>
          <w:bCs/>
          <w:sz w:val="22"/>
          <w:szCs w:val="22"/>
        </w:rPr>
      </w:pPr>
    </w:p>
    <w:p w14:paraId="266A7733" w14:textId="77777777" w:rsidR="0074572F" w:rsidRDefault="00681F3A">
      <w:pPr>
        <w:rPr>
          <w:rFonts w:hint="eastAsia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…………………………………………………………………………………………………………………</w:t>
      </w:r>
    </w:p>
    <w:p w14:paraId="5D6BAE93" w14:textId="77777777" w:rsidR="0074572F" w:rsidRDefault="00681F3A">
      <w:pPr>
        <w:rPr>
          <w:rFonts w:hint="eastAsia"/>
        </w:rPr>
      </w:pPr>
      <w:r>
        <w:rPr>
          <w:sz w:val="21"/>
          <w:szCs w:val="21"/>
        </w:rPr>
        <w:t>Titul, priezvisko a meno/sídlo:                                                                                     rodné číslo/IČO:</w:t>
      </w:r>
    </w:p>
    <w:p w14:paraId="07152F72" w14:textId="77777777" w:rsidR="0074572F" w:rsidRDefault="0074572F">
      <w:pPr>
        <w:rPr>
          <w:rFonts w:hint="eastAsia"/>
          <w:sz w:val="21"/>
          <w:szCs w:val="21"/>
        </w:rPr>
      </w:pPr>
    </w:p>
    <w:p w14:paraId="52C9ED6C" w14:textId="77777777" w:rsidR="0074572F" w:rsidRDefault="00681F3A">
      <w:pPr>
        <w:rPr>
          <w:rFonts w:hint="eastAsia"/>
        </w:rPr>
      </w:pPr>
      <w:r>
        <w:rPr>
          <w:b/>
          <w:bCs/>
          <w:sz w:val="26"/>
          <w:szCs w:val="26"/>
        </w:rPr>
        <w:t>3. Rozhodnutie</w:t>
      </w:r>
      <w:r>
        <w:t xml:space="preserve">  </w:t>
      </w:r>
      <w:r>
        <w:rPr>
          <w:sz w:val="22"/>
          <w:szCs w:val="22"/>
        </w:rPr>
        <w:t>/vyplní sa , ak už bolo vydané/    číslo ………………….. zo dňa ………………………</w:t>
      </w:r>
    </w:p>
    <w:p w14:paraId="27A62D3D" w14:textId="77777777" w:rsidR="0074572F" w:rsidRDefault="00681F3A">
      <w:pPr>
        <w:rPr>
          <w:rFonts w:hint="eastAsia"/>
          <w:b/>
          <w:bCs/>
        </w:rPr>
      </w:pPr>
      <w:r>
        <w:rPr>
          <w:b/>
          <w:bCs/>
        </w:rPr>
        <w:t>4. Dôvody na uplatnenie nároku na zníženie / odpustenie / vrátenie poplatku:</w:t>
      </w:r>
    </w:p>
    <w:p w14:paraId="2D22514E" w14:textId="77777777" w:rsidR="0074572F" w:rsidRDefault="00681F3A">
      <w:pPr>
        <w:pStyle w:val="Odsekzoznamu"/>
        <w:numPr>
          <w:ilvl w:val="0"/>
          <w:numId w:val="3"/>
        </w:numPr>
        <w:rPr>
          <w:rFonts w:hint="eastAsia"/>
          <w:b/>
          <w:bCs/>
        </w:rPr>
      </w:pPr>
      <w:r>
        <w:t>Študent</w:t>
      </w:r>
    </w:p>
    <w:p w14:paraId="1895F681" w14:textId="77777777" w:rsidR="0074572F" w:rsidRDefault="00681F3A">
      <w:pPr>
        <w:pStyle w:val="Odsekzoznamu"/>
        <w:numPr>
          <w:ilvl w:val="0"/>
          <w:numId w:val="3"/>
        </w:numPr>
        <w:rPr>
          <w:rFonts w:hint="eastAsia"/>
        </w:rPr>
      </w:pPr>
      <w:r>
        <w:t>Zamestnanec</w:t>
      </w:r>
    </w:p>
    <w:p w14:paraId="4C1E6C2F" w14:textId="77777777" w:rsidR="0074572F" w:rsidRDefault="00681F3A">
      <w:pPr>
        <w:pStyle w:val="Odsekzoznamu"/>
        <w:numPr>
          <w:ilvl w:val="0"/>
          <w:numId w:val="3"/>
        </w:numPr>
        <w:rPr>
          <w:rFonts w:hint="eastAsia"/>
        </w:rPr>
      </w:pPr>
      <w:r>
        <w:t>Dlhodobý pobyt v zahraničí</w:t>
      </w:r>
    </w:p>
    <w:p w14:paraId="46291F31" w14:textId="77777777" w:rsidR="0074572F" w:rsidRDefault="00681F3A">
      <w:pPr>
        <w:pStyle w:val="Odsekzoznamu"/>
        <w:numPr>
          <w:ilvl w:val="0"/>
          <w:numId w:val="3"/>
        </w:numPr>
        <w:rPr>
          <w:rFonts w:hint="eastAsia"/>
        </w:rPr>
      </w:pPr>
      <w:r>
        <w:t>Prechodný pobyt mimo obce</w:t>
      </w:r>
    </w:p>
    <w:p w14:paraId="329E65A8" w14:textId="77777777" w:rsidR="0074572F" w:rsidRDefault="00681F3A">
      <w:pPr>
        <w:pStyle w:val="Odsekzoznamu"/>
        <w:numPr>
          <w:ilvl w:val="0"/>
          <w:numId w:val="3"/>
        </w:numPr>
        <w:rPr>
          <w:rFonts w:hint="eastAsia"/>
        </w:rPr>
      </w:pPr>
      <w:r>
        <w:t xml:space="preserve">Poplatník dlhodobo umiestnený v zariadení mimo obce  </w:t>
      </w:r>
    </w:p>
    <w:p w14:paraId="01AEA31F" w14:textId="77777777" w:rsidR="00B30F99" w:rsidRDefault="00681F3A" w:rsidP="00360610">
      <w:pPr>
        <w:pStyle w:val="Odsekzoznamu"/>
        <w:numPr>
          <w:ilvl w:val="0"/>
          <w:numId w:val="3"/>
        </w:numPr>
        <w:rPr>
          <w:rFonts w:hint="eastAsia"/>
        </w:rPr>
      </w:pPr>
      <w:r>
        <w:t xml:space="preserve">ŤZP </w:t>
      </w:r>
      <w:r w:rsidR="00D72830">
        <w:t>so sprievodcom</w:t>
      </w:r>
    </w:p>
    <w:p w14:paraId="23B47B82" w14:textId="77777777" w:rsidR="0074572F" w:rsidRDefault="00681F3A">
      <w:pPr>
        <w:pStyle w:val="Odsekzoznamu"/>
        <w:numPr>
          <w:ilvl w:val="0"/>
          <w:numId w:val="3"/>
        </w:numPr>
        <w:rPr>
          <w:rFonts w:hint="eastAsia"/>
        </w:rPr>
      </w:pPr>
      <w:r>
        <w:t xml:space="preserve">Iné  </w:t>
      </w:r>
      <w:r w:rsidR="005D017B">
        <w:t>.............................................................................</w:t>
      </w:r>
      <w:r>
        <w:t>.................................................</w:t>
      </w:r>
    </w:p>
    <w:p w14:paraId="5DF2FA40" w14:textId="77777777" w:rsidR="00B30F99" w:rsidRDefault="00B30F99" w:rsidP="00B30F99">
      <w:pPr>
        <w:pStyle w:val="Odsekzoznamu"/>
        <w:rPr>
          <w:rFonts w:hint="eastAsia"/>
        </w:rPr>
      </w:pPr>
    </w:p>
    <w:p w14:paraId="4D7759CB" w14:textId="77777777" w:rsidR="00B30F99" w:rsidRDefault="00B30F99" w:rsidP="00B30F99">
      <w:pPr>
        <w:pStyle w:val="Odsekzoznamu"/>
        <w:rPr>
          <w:rFonts w:hint="eastAsia"/>
        </w:rPr>
      </w:pPr>
      <w:r>
        <w:t>.....................................................................................................................................</w:t>
      </w:r>
    </w:p>
    <w:p w14:paraId="76BC93D7" w14:textId="77777777" w:rsidR="0015411C" w:rsidRDefault="0015411C">
      <w:pPr>
        <w:pStyle w:val="Odsekzoznamu"/>
        <w:numPr>
          <w:ilvl w:val="0"/>
          <w:numId w:val="3"/>
        </w:numPr>
        <w:rPr>
          <w:rFonts w:hint="eastAsia"/>
        </w:rPr>
      </w:pPr>
      <w:r w:rsidRPr="0015411C">
        <w:t>Osamele žijúca fyzická osoba</w:t>
      </w:r>
    </w:p>
    <w:p w14:paraId="3B8089CE" w14:textId="77777777" w:rsidR="0015411C" w:rsidRDefault="0015411C" w:rsidP="00A96746">
      <w:pPr>
        <w:pStyle w:val="Odsekzoznamu"/>
        <w:numPr>
          <w:ilvl w:val="0"/>
          <w:numId w:val="3"/>
        </w:numPr>
        <w:spacing w:line="360" w:lineRule="auto"/>
        <w:rPr>
          <w:rFonts w:hint="eastAsia"/>
        </w:rPr>
      </w:pPr>
      <w:r>
        <w:t>V</w:t>
      </w:r>
      <w:r w:rsidRPr="0015411C">
        <w:t xml:space="preserve"> domácnosti žijú spolu</w:t>
      </w:r>
      <w:r>
        <w:t xml:space="preserve"> iba</w:t>
      </w:r>
      <w:r w:rsidRPr="0015411C">
        <w:t xml:space="preserve"> dve fyzické osoby</w:t>
      </w:r>
      <w:r w:rsidR="00A96746">
        <w:t xml:space="preserve"> (poplatník s meno a priezvisko, dátum narodenia: ...................................................................................................................)</w:t>
      </w:r>
      <w:r w:rsidRPr="0015411C">
        <w:t xml:space="preserve"> </w:t>
      </w:r>
    </w:p>
    <w:p w14:paraId="4D33707D" w14:textId="77777777" w:rsidR="0015411C" w:rsidRDefault="0015411C" w:rsidP="0015411C">
      <w:pPr>
        <w:pStyle w:val="Odsekzoznamu"/>
        <w:numPr>
          <w:ilvl w:val="0"/>
          <w:numId w:val="3"/>
        </w:numPr>
        <w:rPr>
          <w:rFonts w:hint="eastAsia"/>
        </w:rPr>
      </w:pPr>
      <w:r w:rsidRPr="0015411C">
        <w:t>Fyzick</w:t>
      </w:r>
      <w:r>
        <w:t>á</w:t>
      </w:r>
      <w:r w:rsidRPr="0015411C">
        <w:t xml:space="preserve"> osob</w:t>
      </w:r>
      <w:r>
        <w:t>a</w:t>
      </w:r>
      <w:r w:rsidRPr="0015411C">
        <w:t xml:space="preserve"> bez trvalého alebo prechodného pobytu v obci Sučany, ktor</w:t>
      </w:r>
      <w:r>
        <w:t>á má</w:t>
      </w:r>
      <w:r w:rsidRPr="0015411C">
        <w:t xml:space="preserve"> na území obce Sučany nehnuteľnosť (chatu, chalupu, záhradnú chatu), ktorá nie je trvalo obývaná </w:t>
      </w:r>
    </w:p>
    <w:p w14:paraId="496F3E48" w14:textId="77777777" w:rsidR="0074572F" w:rsidRDefault="0074572F">
      <w:pPr>
        <w:tabs>
          <w:tab w:val="left" w:pos="1770"/>
        </w:tabs>
        <w:ind w:firstLine="1770"/>
        <w:rPr>
          <w:rFonts w:hint="eastAsia"/>
          <w:b/>
          <w:bCs/>
        </w:rPr>
      </w:pPr>
    </w:p>
    <w:p w14:paraId="4BB525F3" w14:textId="77777777" w:rsidR="0074572F" w:rsidRDefault="00681F3A">
      <w:pPr>
        <w:rPr>
          <w:rFonts w:hint="eastAsia"/>
          <w:b/>
          <w:bCs/>
        </w:rPr>
      </w:pPr>
      <w:r>
        <w:rPr>
          <w:b/>
          <w:bCs/>
        </w:rPr>
        <w:t>5. Doklady, ktoré preukazujú nárok na zníženie, odpustenie alebo vrátenie poplatku:</w:t>
      </w:r>
    </w:p>
    <w:p w14:paraId="7F7DB44A" w14:textId="77777777" w:rsidR="0074572F" w:rsidRDefault="0074572F">
      <w:pPr>
        <w:rPr>
          <w:rFonts w:hint="eastAsia"/>
          <w:b/>
          <w:bCs/>
        </w:rPr>
      </w:pPr>
    </w:p>
    <w:p w14:paraId="147A72FF" w14:textId="77777777" w:rsidR="0074572F" w:rsidRDefault="00681F3A">
      <w:pPr>
        <w:rPr>
          <w:rFonts w:hint="eastAsia"/>
        </w:rPr>
      </w:pPr>
      <w:r>
        <w:rPr>
          <w:b/>
          <w:bCs/>
        </w:rPr>
        <w:t>……………………………………………………………………………………………………</w:t>
      </w:r>
    </w:p>
    <w:p w14:paraId="389A5AB5" w14:textId="77777777" w:rsidR="0074572F" w:rsidRDefault="0074572F">
      <w:pPr>
        <w:rPr>
          <w:rFonts w:hint="eastAsia"/>
          <w:sz w:val="22"/>
          <w:szCs w:val="22"/>
        </w:rPr>
      </w:pPr>
    </w:p>
    <w:p w14:paraId="1496A2D4" w14:textId="77777777" w:rsidR="0074572F" w:rsidRDefault="00681F3A">
      <w:p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Poplatník-platiteľ  je povinný vyplniť všetky údaje a svojim podpisom potvrdiť, že vyplnené údaje sú pravdivé. Bez predloženia príslušných dokladov podľa ustanovení VZN ( § 12) nebude poplatok odpustený, znížený alebo vrátený.</w:t>
      </w:r>
    </w:p>
    <w:p w14:paraId="71F16705" w14:textId="77777777" w:rsidR="0074572F" w:rsidRDefault="00681F3A">
      <w:pPr>
        <w:jc w:val="both"/>
        <w:rPr>
          <w:rFonts w:hint="eastAsia"/>
        </w:rPr>
      </w:pPr>
      <w:r>
        <w:rPr>
          <w:sz w:val="22"/>
          <w:szCs w:val="22"/>
        </w:rPr>
        <w:t>Počet príloh:</w:t>
      </w:r>
    </w:p>
    <w:p w14:paraId="550A1A02" w14:textId="77777777" w:rsidR="0074572F" w:rsidRDefault="0074572F">
      <w:pPr>
        <w:jc w:val="both"/>
        <w:rPr>
          <w:rFonts w:hint="eastAsia"/>
          <w:sz w:val="22"/>
          <w:szCs w:val="22"/>
        </w:rPr>
      </w:pPr>
    </w:p>
    <w:p w14:paraId="7F94ADD7" w14:textId="77777777" w:rsidR="0074572F" w:rsidRDefault="00681F3A">
      <w:p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Dátum:                                                                                                        Podpis:</w:t>
      </w:r>
    </w:p>
    <w:p w14:paraId="05DE1F9F" w14:textId="77777777" w:rsidR="007442E9" w:rsidRDefault="007442E9">
      <w:pPr>
        <w:jc w:val="both"/>
        <w:rPr>
          <w:rFonts w:hint="eastAsia"/>
          <w:sz w:val="22"/>
          <w:szCs w:val="22"/>
        </w:rPr>
      </w:pPr>
    </w:p>
    <w:p w14:paraId="356FDCD2" w14:textId="77777777" w:rsidR="0074572F" w:rsidRDefault="00681F3A">
      <w:pPr>
        <w:jc w:val="both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1F7737C3" wp14:editId="3BA2F4A7">
                <wp:simplePos x="0" y="0"/>
                <wp:positionH relativeFrom="column">
                  <wp:posOffset>3004185</wp:posOffset>
                </wp:positionH>
                <wp:positionV relativeFrom="paragraph">
                  <wp:posOffset>5715</wp:posOffset>
                </wp:positionV>
                <wp:extent cx="212090" cy="145415"/>
                <wp:effectExtent l="0" t="0" r="0" b="0"/>
                <wp:wrapNone/>
                <wp:docPr id="1" name="Obrázok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20" cy="144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19769C69" id="Obrázok1" o:spid="_x0000_s1026" style="position:absolute;margin-left:236.55pt;margin-top:.45pt;width:16.7pt;height:11.4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"/>
            </w:pict>
          </mc:Fallback>
        </mc:AlternateContent>
      </w:r>
      <w:r>
        <w:rPr>
          <w:rFonts w:ascii="Times New Roman" w:hAnsi="Times New Roman" w:cs="Times New Roman"/>
        </w:rPr>
        <w:t>*</w:t>
      </w:r>
      <w:r>
        <w:t xml:space="preserve"> Zaškrtnúť jednu alebo viac možností pri znaku </w:t>
      </w:r>
    </w:p>
    <w:sectPr w:rsidR="0074572F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3F70"/>
    <w:multiLevelType w:val="multilevel"/>
    <w:tmpl w:val="DFD0AC9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D7616D"/>
    <w:multiLevelType w:val="multilevel"/>
    <w:tmpl w:val="A68A93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157ACC"/>
    <w:multiLevelType w:val="multilevel"/>
    <w:tmpl w:val="678E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D4B280C"/>
    <w:multiLevelType w:val="multilevel"/>
    <w:tmpl w:val="0C58CE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29121840">
    <w:abstractNumId w:val="0"/>
  </w:num>
  <w:num w:numId="2" w16cid:durableId="371076297">
    <w:abstractNumId w:val="3"/>
  </w:num>
  <w:num w:numId="3" w16cid:durableId="361177246">
    <w:abstractNumId w:val="1"/>
  </w:num>
  <w:num w:numId="4" w16cid:durableId="1638535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2F"/>
    <w:rsid w:val="0015411C"/>
    <w:rsid w:val="003163B9"/>
    <w:rsid w:val="00360610"/>
    <w:rsid w:val="00475A3F"/>
    <w:rsid w:val="005D017B"/>
    <w:rsid w:val="005E297D"/>
    <w:rsid w:val="00681F3A"/>
    <w:rsid w:val="007442E9"/>
    <w:rsid w:val="0074572F"/>
    <w:rsid w:val="008503D1"/>
    <w:rsid w:val="009B6C4A"/>
    <w:rsid w:val="00A96746"/>
    <w:rsid w:val="00AA485A"/>
    <w:rsid w:val="00B30F99"/>
    <w:rsid w:val="00C67BC5"/>
    <w:rsid w:val="00D7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CC5A"/>
  <w15:docId w15:val="{103DDCC2-A36A-46C6-ADB5-693D2D96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628C"/>
    <w:pPr>
      <w:overflowPunct w:val="0"/>
    </w:pPr>
    <w:rPr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rky">
    <w:name w:val="Odrážky"/>
    <w:qFormat/>
    <w:rsid w:val="00BE628C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BE628C"/>
    <w:rPr>
      <w:rFonts w:cs="OpenSymbol"/>
    </w:rPr>
  </w:style>
  <w:style w:type="character" w:customStyle="1" w:styleId="ListLabel2">
    <w:name w:val="ListLabel 2"/>
    <w:qFormat/>
    <w:rsid w:val="00BE628C"/>
    <w:rPr>
      <w:rFonts w:cs="OpenSymbol"/>
    </w:rPr>
  </w:style>
  <w:style w:type="character" w:customStyle="1" w:styleId="ListLabel3">
    <w:name w:val="ListLabel 3"/>
    <w:qFormat/>
    <w:rsid w:val="00BE628C"/>
    <w:rPr>
      <w:rFonts w:cs="OpenSymbol"/>
    </w:rPr>
  </w:style>
  <w:style w:type="character" w:customStyle="1" w:styleId="ListLabel4">
    <w:name w:val="ListLabel 4"/>
    <w:qFormat/>
    <w:rsid w:val="00BE628C"/>
    <w:rPr>
      <w:rFonts w:cs="OpenSymbol"/>
    </w:rPr>
  </w:style>
  <w:style w:type="character" w:customStyle="1" w:styleId="ListLabel5">
    <w:name w:val="ListLabel 5"/>
    <w:qFormat/>
    <w:rsid w:val="00BE628C"/>
    <w:rPr>
      <w:rFonts w:cs="OpenSymbol"/>
    </w:rPr>
  </w:style>
  <w:style w:type="character" w:customStyle="1" w:styleId="ListLabel6">
    <w:name w:val="ListLabel 6"/>
    <w:qFormat/>
    <w:rsid w:val="00BE628C"/>
    <w:rPr>
      <w:rFonts w:cs="OpenSymbol"/>
    </w:rPr>
  </w:style>
  <w:style w:type="character" w:customStyle="1" w:styleId="ListLabel7">
    <w:name w:val="ListLabel 7"/>
    <w:qFormat/>
    <w:rsid w:val="00BE628C"/>
    <w:rPr>
      <w:rFonts w:cs="OpenSymbol"/>
    </w:rPr>
  </w:style>
  <w:style w:type="character" w:customStyle="1" w:styleId="ListLabel8">
    <w:name w:val="ListLabel 8"/>
    <w:qFormat/>
    <w:rsid w:val="00BE628C"/>
    <w:rPr>
      <w:rFonts w:cs="OpenSymbol"/>
    </w:rPr>
  </w:style>
  <w:style w:type="character" w:customStyle="1" w:styleId="ListLabel9">
    <w:name w:val="ListLabel 9"/>
    <w:qFormat/>
    <w:rsid w:val="00BE628C"/>
    <w:rPr>
      <w:rFonts w:cs="OpenSymbol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rsid w:val="004C47A0"/>
    <w:rPr>
      <w:color w:val="00000A"/>
      <w:szCs w:val="18"/>
    </w:rPr>
  </w:style>
  <w:style w:type="character" w:styleId="Odkaznapoznmkupodiarou">
    <w:name w:val="footnote reference"/>
    <w:basedOn w:val="Predvolenpsmoodseku"/>
    <w:uiPriority w:val="99"/>
    <w:semiHidden/>
    <w:unhideWhenUsed/>
    <w:qFormat/>
    <w:rsid w:val="004C47A0"/>
    <w:rPr>
      <w:vertAlign w:val="superscript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Courier New"/>
      <w:b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Courier New"/>
      <w:b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</w:rPr>
  </w:style>
  <w:style w:type="character" w:customStyle="1" w:styleId="ListLabel37">
    <w:name w:val="ListLabel 37"/>
    <w:qFormat/>
    <w:rPr>
      <w:rFonts w:cs="Courier New"/>
      <w:b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Courier New"/>
      <w:b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Courier New"/>
      <w:b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Courier New"/>
      <w:sz w:val="22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Courier New"/>
      <w:b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Courier New"/>
      <w:b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Courier New"/>
      <w:sz w:val="22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Courier New"/>
      <w:b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paragraph" w:customStyle="1" w:styleId="Nadpis">
    <w:name w:val="Nadpis"/>
    <w:basedOn w:val="Normlny"/>
    <w:next w:val="Zkladntext"/>
    <w:qFormat/>
    <w:rsid w:val="00BE628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BE628C"/>
    <w:pPr>
      <w:spacing w:after="140" w:line="288" w:lineRule="auto"/>
    </w:pPr>
  </w:style>
  <w:style w:type="paragraph" w:styleId="Zoznam">
    <w:name w:val="List"/>
    <w:basedOn w:val="Zkladntext"/>
    <w:rsid w:val="00BE628C"/>
  </w:style>
  <w:style w:type="paragraph" w:customStyle="1" w:styleId="Popis1">
    <w:name w:val="Popis1"/>
    <w:basedOn w:val="Normlny"/>
    <w:qFormat/>
    <w:rsid w:val="00BE628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rsid w:val="00BE628C"/>
    <w:pPr>
      <w:suppressLineNumbers/>
    </w:pPr>
  </w:style>
  <w:style w:type="paragraph" w:styleId="Odsekzoznamu">
    <w:name w:val="List Paragraph"/>
    <w:basedOn w:val="Normlny"/>
    <w:uiPriority w:val="34"/>
    <w:qFormat/>
    <w:rsid w:val="00704865"/>
    <w:pPr>
      <w:ind w:left="720"/>
      <w:contextualSpacing/>
    </w:pPr>
    <w:rPr>
      <w:szCs w:val="21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qFormat/>
    <w:rsid w:val="004C47A0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DC5B7-E707-43F8-84D3-F293C36D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Belica</dc:creator>
  <dc:description/>
  <cp:lastModifiedBy>Miroslava Korcekova</cp:lastModifiedBy>
  <cp:revision>2</cp:revision>
  <dcterms:created xsi:type="dcterms:W3CDTF">2024-03-14T12:02:00Z</dcterms:created>
  <dcterms:modified xsi:type="dcterms:W3CDTF">2024-03-14T12:02:00Z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